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2" w:rsidRPr="00A22C12" w:rsidRDefault="00943D5C" w:rsidP="00CD1822">
      <w:pPr>
        <w:pStyle w:val="Heading1"/>
        <w:spacing w:after="2280"/>
        <w:jc w:val="left"/>
        <w:rPr>
          <w:rFonts w:ascii="Arial" w:eastAsia="Calibri" w:hAnsi="Arial"/>
          <w:b w:val="0"/>
          <w:bCs w:val="0"/>
          <w:noProof/>
          <w:color w:val="auto"/>
          <w:sz w:val="20"/>
          <w:szCs w:val="22"/>
        </w:rPr>
      </w:pPr>
      <w:r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444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944C73" w:rsidRDefault="001D1CFE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33.35pt;width:22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" filled="f" stroked="f">
                <v:textbox inset=",7.2pt,,7.2pt">
                  <w:txbxContent>
                    <w:p w:rsidR="001D1CFE" w:rsidRPr="00944C73" w:rsidRDefault="001D1CFE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22" w:rsidRDefault="00CD1822" w:rsidP="0043003D">
      <w:pPr>
        <w:pStyle w:val="Heading1"/>
        <w:ind w:left="1418" w:right="3735"/>
        <w:rPr>
          <w:rFonts w:ascii="Arial" w:hAnsi="Arial"/>
          <w:color w:val="auto"/>
          <w:sz w:val="46"/>
        </w:rPr>
      </w:pPr>
      <w:r w:rsidRPr="00A22C12">
        <w:rPr>
          <w:rFonts w:ascii="Arial" w:hAnsi="Arial"/>
          <w:color w:val="FFFFFF"/>
          <w:sz w:val="36"/>
        </w:rPr>
        <w:t>Pro</w:t>
      </w:r>
      <w:r w:rsidR="0043003D">
        <w:rPr>
          <w:noProof/>
          <w:lang w:val="en-CA" w:eastAsia="en-CA"/>
        </w:rPr>
        <w:drawing>
          <wp:inline distT="0" distB="0" distL="0" distR="0" wp14:anchorId="3F430EA1" wp14:editId="0A9508FD">
            <wp:extent cx="2091193" cy="672865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Colour_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12" cy="6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3D" w:rsidRDefault="00AE7C8E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</w:rPr>
      </w:pPr>
      <w:r>
        <w:rPr>
          <w:noProof/>
          <w:lang w:val="en-CA" w:eastAsia="en-CA"/>
        </w:rPr>
        <w:drawing>
          <wp:inline distT="0" distB="0" distL="0" distR="0" wp14:anchorId="1CCF35A3" wp14:editId="544970E6">
            <wp:extent cx="6123305" cy="665180"/>
            <wp:effectExtent l="0" t="0" r="0" b="1905"/>
            <wp:docPr id="35" name="Picture 35" descr="L:\FedDev SMART Prosperity Now\Website Development\Logos and  Images\smart_he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FedDev SMART Prosperity Now\Website Development\Logos and  Images\smart_header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55"/>
                    <a:stretch/>
                  </pic:blipFill>
                  <pic:spPr bwMode="auto">
                    <a:xfrm>
                      <a:off x="0" y="0"/>
                      <a:ext cx="6123305" cy="6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435" w:rsidRDefault="00CD1822" w:rsidP="00005435">
      <w:pPr>
        <w:pStyle w:val="Heading1"/>
        <w:tabs>
          <w:tab w:val="left" w:pos="11250"/>
        </w:tabs>
        <w:spacing w:before="240"/>
        <w:ind w:left="1985" w:right="720"/>
        <w:jc w:val="left"/>
        <w:rPr>
          <w:rFonts w:ascii="Arial" w:hAnsi="Arial"/>
          <w:color w:val="auto"/>
          <w:sz w:val="46"/>
        </w:rPr>
      </w:pPr>
      <w:r w:rsidRPr="00A22C12">
        <w:rPr>
          <w:rFonts w:ascii="Arial" w:hAnsi="Arial"/>
          <w:color w:val="auto"/>
          <w:sz w:val="46"/>
        </w:rPr>
        <w:t xml:space="preserve">Application Form for SMART </w:t>
      </w:r>
      <w:r w:rsidR="00005435">
        <w:rPr>
          <w:rFonts w:ascii="Arial" w:hAnsi="Arial"/>
          <w:color w:val="auto"/>
          <w:sz w:val="46"/>
        </w:rPr>
        <w:t xml:space="preserve">        </w:t>
      </w:r>
      <w:r w:rsidR="00944CCF">
        <w:rPr>
          <w:rFonts w:ascii="Arial" w:hAnsi="Arial"/>
          <w:color w:val="auto"/>
          <w:sz w:val="46"/>
        </w:rPr>
        <w:t xml:space="preserve">Advanced Technologies for Global Growth </w:t>
      </w:r>
    </w:p>
    <w:p w:rsidR="00944CCF" w:rsidRDefault="006A690E" w:rsidP="00944CCF">
      <w:pPr>
        <w:pStyle w:val="Heading1"/>
        <w:tabs>
          <w:tab w:val="left" w:pos="11250"/>
        </w:tabs>
        <w:spacing w:before="240"/>
        <w:ind w:left="1985" w:right="720"/>
        <w:jc w:val="left"/>
        <w:rPr>
          <w:rFonts w:ascii="Arial" w:hAnsi="Arial"/>
          <w:color w:val="auto"/>
          <w:sz w:val="46"/>
        </w:rPr>
      </w:pPr>
      <w:r>
        <w:rPr>
          <w:rFonts w:ascii="Arial" w:hAnsi="Arial"/>
          <w:color w:val="auto"/>
          <w:sz w:val="46"/>
        </w:rPr>
        <w:t xml:space="preserve">Assessment </w:t>
      </w:r>
      <w:r w:rsidRPr="00A22C12">
        <w:rPr>
          <w:rFonts w:ascii="Arial" w:hAnsi="Arial"/>
          <w:color w:val="auto"/>
          <w:sz w:val="46"/>
        </w:rPr>
        <w:t>Funding</w:t>
      </w:r>
    </w:p>
    <w:p w:rsidR="00CD1822" w:rsidRPr="0043003D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32"/>
          <w:szCs w:val="32"/>
        </w:rPr>
      </w:pPr>
      <w:r w:rsidRPr="00A22C12">
        <w:rPr>
          <w:rFonts w:ascii="Arial" w:hAnsi="Arial"/>
          <w:color w:val="auto"/>
          <w:sz w:val="46"/>
        </w:rPr>
        <w:br/>
      </w:r>
      <w:r w:rsidR="00944CCF">
        <w:rPr>
          <w:rFonts w:ascii="Arial" w:hAnsi="Arial"/>
          <w:color w:val="auto"/>
          <w:sz w:val="32"/>
          <w:szCs w:val="32"/>
        </w:rPr>
        <w:t>December</w:t>
      </w:r>
      <w:r w:rsidR="00F64417" w:rsidRPr="0043003D">
        <w:rPr>
          <w:rFonts w:ascii="Arial" w:hAnsi="Arial"/>
          <w:color w:val="auto"/>
          <w:sz w:val="32"/>
          <w:szCs w:val="32"/>
        </w:rPr>
        <w:t xml:space="preserve"> 2014</w:t>
      </w:r>
    </w:p>
    <w:p w:rsidR="00910AC4" w:rsidRDefault="00910AC4" w:rsidP="00910AC4"/>
    <w:p w:rsidR="00910AC4" w:rsidRPr="00910AC4" w:rsidRDefault="00910AC4" w:rsidP="00910AC4">
      <w:pPr>
        <w:sectPr w:rsidR="00910AC4" w:rsidRPr="00910AC4" w:rsidSect="00CD1822">
          <w:footerReference w:type="even" r:id="rId10"/>
          <w:footerReference w:type="default" r:id="rId11"/>
          <w:footerReference w:type="first" r:id="rId12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6396"/>
        <w:gridCol w:w="2504"/>
      </w:tblGrid>
      <w:tr w:rsidR="00001A0D" w:rsidTr="00910AC4">
        <w:trPr>
          <w:trHeight w:val="1088"/>
        </w:trPr>
        <w:tc>
          <w:tcPr>
            <w:tcW w:w="1998" w:type="dxa"/>
            <w:vAlign w:val="center"/>
          </w:tcPr>
          <w:p w:rsidR="00910AC4" w:rsidRDefault="00910AC4" w:rsidP="00001A0D">
            <w:pPr>
              <w:jc w:val="left"/>
              <w:rPr>
                <w:rFonts w:ascii="Arial" w:hAnsi="Arial"/>
                <w:sz w:val="14"/>
              </w:rPr>
            </w:pPr>
          </w:p>
          <w:p w:rsidR="00001A0D" w:rsidRPr="00001A0D" w:rsidRDefault="00001A0D" w:rsidP="00001A0D">
            <w:pPr>
              <w:jc w:val="left"/>
              <w:rPr>
                <w:rFonts w:ascii="Arial" w:hAnsi="Arial"/>
                <w:sz w:val="14"/>
              </w:rPr>
            </w:pPr>
            <w:r w:rsidRPr="007303CD">
              <w:rPr>
                <w:rFonts w:ascii="Arial" w:hAnsi="Arial"/>
                <w:sz w:val="14"/>
              </w:rPr>
              <w:t>A program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7303CD">
              <w:rPr>
                <w:rFonts w:ascii="Arial" w:hAnsi="Arial"/>
                <w:sz w:val="14"/>
              </w:rPr>
              <w:t xml:space="preserve">of / </w:t>
            </w:r>
            <w:r>
              <w:rPr>
                <w:rFonts w:ascii="Arial" w:hAnsi="Arial"/>
                <w:sz w:val="14"/>
              </w:rPr>
              <w:br/>
            </w:r>
            <w:r w:rsidRPr="007303CD">
              <w:rPr>
                <w:rFonts w:ascii="Arial" w:hAnsi="Arial"/>
                <w:sz w:val="14"/>
              </w:rPr>
              <w:t xml:space="preserve">un programme de: </w:t>
            </w:r>
          </w:p>
        </w:tc>
        <w:tc>
          <w:tcPr>
            <w:tcW w:w="3510" w:type="dxa"/>
          </w:tcPr>
          <w:p w:rsidR="00001A0D" w:rsidRDefault="00001A0D" w:rsidP="00001A0D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58AAF933" wp14:editId="3227065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113996</wp:posOffset>
                  </wp:positionV>
                  <wp:extent cx="2090420" cy="450850"/>
                  <wp:effectExtent l="0" t="0" r="5080" b="6350"/>
                  <wp:wrapNone/>
                  <wp:docPr id="18" name="Picture 1" descr="Picture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30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001A0D" w:rsidRDefault="00001A0D" w:rsidP="00001A0D">
            <w:pPr>
              <w:pStyle w:val="Heading2"/>
              <w:rPr>
                <w:rFonts w:ascii="Arial" w:hAnsi="Arial"/>
              </w:rPr>
            </w:pPr>
          </w:p>
        </w:tc>
      </w:tr>
      <w:tr w:rsidR="00001A0D" w:rsidTr="00910AC4">
        <w:trPr>
          <w:trHeight w:val="1070"/>
        </w:trPr>
        <w:tc>
          <w:tcPr>
            <w:tcW w:w="1998" w:type="dxa"/>
            <w:vAlign w:val="center"/>
          </w:tcPr>
          <w:p w:rsidR="00910AC4" w:rsidRDefault="00910AC4" w:rsidP="00910AC4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</w:p>
          <w:p w:rsidR="00001A0D" w:rsidRPr="00001A0D" w:rsidRDefault="00001A0D" w:rsidP="00910AC4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03CD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Funding provided by the / </w:t>
            </w:r>
            <w:r w:rsidRPr="00D27EA9">
              <w:rPr>
                <w:rFonts w:ascii="Arial" w:hAnsi="Arial" w:cs="Arial"/>
                <w:color w:val="000000"/>
                <w:sz w:val="14"/>
                <w:szCs w:val="14"/>
              </w:rPr>
              <w:t>Financement fourni par le</w:t>
            </w:r>
            <w:r w:rsidR="00910AC4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 w:rsidRPr="00D27EA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001A0D" w:rsidRDefault="00910AC4" w:rsidP="00910AC4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CA" w:eastAsia="en-CA"/>
              </w:rPr>
              <w:t xml:space="preserve"> </w:t>
            </w:r>
            <w:r w:rsidR="00944CCF">
              <w:rPr>
                <w:noProof/>
                <w:lang w:val="en-CA" w:eastAsia="en-CA"/>
              </w:rPr>
              <w:drawing>
                <wp:inline distT="0" distB="0" distL="0" distR="0" wp14:anchorId="481DF661" wp14:editId="4081CB31">
                  <wp:extent cx="3919855" cy="294005"/>
                  <wp:effectExtent l="0" t="0" r="4445" b="0"/>
                  <wp:docPr id="14" name="Picture 14" descr="L:\FedDev SMART Prosperity Now\Website Development\Logos and  Images\723_sig-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FedDev SMART Prosperity Now\Website Development\Logos and  Images\723_sig-e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85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vAlign w:val="center"/>
          </w:tcPr>
          <w:p w:rsidR="00910AC4" w:rsidRPr="00910AC4" w:rsidRDefault="00910AC4" w:rsidP="00910AC4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67BA0BA9" wp14:editId="675E3D64">
                  <wp:extent cx="1129085" cy="2945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_co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96" cy="2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822" w:rsidRPr="00A22C12" w:rsidRDefault="00001A0D" w:rsidP="00CD1822">
      <w:pPr>
        <w:rPr>
          <w:rFonts w:ascii="Arial" w:hAnsi="Arial" w:cs="Arial"/>
          <w:sz w:val="18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498944</wp:posOffset>
                </wp:positionH>
                <wp:positionV relativeFrom="paragraph">
                  <wp:posOffset>676551</wp:posOffset>
                </wp:positionV>
                <wp:extent cx="1168400" cy="5080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7303CD" w:rsidRDefault="001D1CFE" w:rsidP="00CD1822">
                            <w:pPr>
                              <w:jc w:val="lef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9.3pt;margin-top:53.25pt;width:92pt;height:4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" filled="f" stroked="f">
                <v:textbox inset=",7.2pt,,7.2pt">
                  <w:txbxContent>
                    <w:p w:rsidR="001D1CFE" w:rsidRPr="007303CD" w:rsidRDefault="001D1CFE" w:rsidP="00CD1822">
                      <w:pPr>
                        <w:jc w:val="lef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499579</wp:posOffset>
                </wp:positionH>
                <wp:positionV relativeFrom="paragraph">
                  <wp:posOffset>1579521</wp:posOffset>
                </wp:positionV>
                <wp:extent cx="1472565" cy="40703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CD6F80" w:rsidRDefault="001D1CFE" w:rsidP="00CD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9.35pt;margin-top:124.35pt;width:115.95pt;height:3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AVswIAAME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" filled="f" stroked="f">
                <v:textbox inset=",7.2pt,,7.2pt">
                  <w:txbxContent>
                    <w:p w:rsidR="001D1CFE" w:rsidRPr="00CD6F80" w:rsidRDefault="001D1CFE" w:rsidP="00CD18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AC4">
        <w:rPr>
          <w:rFonts w:ascii="Arial" w:hAnsi="Arial"/>
        </w:rPr>
        <w:t xml:space="preserve"> </w:t>
      </w:r>
      <w:r w:rsidR="00CD1822" w:rsidRPr="00A22C12">
        <w:rPr>
          <w:rFonts w:ascii="Arial" w:hAnsi="Arial"/>
        </w:rPr>
        <w:br w:type="page"/>
      </w:r>
    </w:p>
    <w:tbl>
      <w:tblPr>
        <w:tblW w:w="103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2662"/>
        <w:gridCol w:w="3098"/>
      </w:tblGrid>
      <w:tr w:rsidR="00CD1822" w:rsidRPr="00A22C12" w:rsidTr="008A3F21">
        <w:trPr>
          <w:trHeight w:val="2299"/>
        </w:trPr>
        <w:tc>
          <w:tcPr>
            <w:tcW w:w="10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A22C12" w:rsidRDefault="001538A4" w:rsidP="001538A4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Section 1</w:t>
            </w:r>
            <w:r w:rsidR="00CD1822" w:rsidRPr="00A22C12">
              <w:rPr>
                <w:rFonts w:ascii="Arial" w:hAnsi="Arial"/>
              </w:rPr>
              <w:t>: Applicant Organization</w:t>
            </w:r>
          </w:p>
          <w:p w:rsidR="00CD1822" w:rsidRPr="00A22C12" w:rsidRDefault="00CD1822" w:rsidP="00175880">
            <w:pPr>
              <w:ind w:left="-18"/>
              <w:rPr>
                <w:rFonts w:ascii="Arial" w:hAnsi="Arial"/>
                <w:sz w:val="18"/>
              </w:rPr>
            </w:pPr>
            <w:r w:rsidRPr="00A22C12">
              <w:rPr>
                <w:rFonts w:ascii="Arial" w:hAnsi="Arial"/>
                <w:sz w:val="18"/>
              </w:rPr>
              <w:t>Use this form to enter the required information about the Organization submitting this Application (the Applicant).  Mandatory fields are marked with an asterisk (*) and must be completed before continuing with the next section of the application.</w:t>
            </w:r>
          </w:p>
          <w:p w:rsidR="00CD1822" w:rsidRPr="00A22C12" w:rsidRDefault="00CD1822" w:rsidP="00175880">
            <w:pPr>
              <w:ind w:left="-18"/>
              <w:rPr>
                <w:rFonts w:ascii="Arial" w:hAnsi="Arial"/>
              </w:rPr>
            </w:pPr>
          </w:p>
        </w:tc>
      </w:tr>
      <w:tr w:rsidR="00CD1822" w:rsidRPr="00A22C12" w:rsidTr="008A3F21">
        <w:trPr>
          <w:trHeight w:val="361"/>
        </w:trPr>
        <w:tc>
          <w:tcPr>
            <w:tcW w:w="10388" w:type="dxa"/>
            <w:gridSpan w:val="3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CD1822" w:rsidRPr="00A22C12" w:rsidRDefault="004559C5" w:rsidP="00CD1822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 Name</w:t>
            </w:r>
          </w:p>
        </w:tc>
      </w:tr>
      <w:tr w:rsidR="004559C5" w:rsidRPr="004730D0" w:rsidTr="008A3F21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</w:tcPr>
          <w:p w:rsidR="004559C5" w:rsidRDefault="004559C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559C5" w:rsidRPr="004730D0" w:rsidRDefault="004559C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AA0FAB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L</w:t>
            </w:r>
            <w:r w:rsidR="00CD1822" w:rsidRPr="004730D0">
              <w:rPr>
                <w:rFonts w:ascii="Arial" w:eastAsia="Times New Roman" w:hAnsi="Arial"/>
                <w:color w:val="000000"/>
                <w:sz w:val="18"/>
              </w:rPr>
              <w:t>egal Name</w:t>
            </w:r>
            <w:r w:rsidR="00175880">
              <w:rPr>
                <w:rFonts w:ascii="Arial" w:eastAsia="Times New Roman" w:hAnsi="Arial"/>
                <w:color w:val="000000"/>
                <w:sz w:val="18"/>
              </w:rPr>
              <w:t>:</w:t>
            </w:r>
            <w:r w:rsidR="00CD1822" w:rsidRPr="004730D0">
              <w:rPr>
                <w:rFonts w:ascii="Arial" w:eastAsia="Times New Roman" w:hAnsi="Arial"/>
                <w:color w:val="000000"/>
                <w:sz w:val="18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Business Name (if different from Legal name)</w:t>
            </w:r>
            <w:r w:rsidR="00175880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8A3F21" w:rsidRPr="004730D0" w:rsidTr="008A3F21">
        <w:trPr>
          <w:gridAfter w:val="1"/>
          <w:wAfter w:w="3098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3F21" w:rsidRPr="004730D0" w:rsidRDefault="008A3F21" w:rsidP="001472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Type of Business Entity of Applicant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Publicly traded corporation</w:t>
            </w:r>
          </w:p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Privately held corporation</w:t>
            </w:r>
          </w:p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Partnership</w:t>
            </w:r>
          </w:p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Sole Proprietorship</w:t>
            </w:r>
          </w:p>
          <w:p w:rsidR="008A3F21" w:rsidRPr="004730D0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Other</w:t>
            </w: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Date of Business Registration/Incorporation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 xml:space="preserve"> </w:t>
            </w:r>
            <w:r w:rsidR="00EA24F4" w:rsidRPr="00EA24F4">
              <w:rPr>
                <w:rFonts w:ascii="Arial" w:eastAsia="Times New Roman" w:hAnsi="Arial"/>
                <w:color w:val="000000"/>
                <w:sz w:val="12"/>
                <w:szCs w:val="12"/>
              </w:rPr>
              <w:t>(DD/MM/YYYY)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F664A0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Fiscal Year End (MM/DD):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1538A4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8A4" w:rsidRDefault="00C534BA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Business Registration/Incorporation Number *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4" w:rsidRPr="004730D0" w:rsidRDefault="009C76B9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(9 digit CRA number)</w:t>
            </w:r>
            <w:bookmarkStart w:id="0" w:name="_GoBack"/>
            <w:bookmarkEnd w:id="0"/>
          </w:p>
        </w:tc>
      </w:tr>
      <w:tr w:rsidR="000D4677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677" w:rsidRDefault="000D4677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Primary NAICS 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(Industry) 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>code for applicant as a whole</w:t>
            </w:r>
            <w:r>
              <w:rPr>
                <w:rFonts w:ascii="Arial" w:eastAsia="Times New Roman" w:hAnsi="Arial"/>
                <w:color w:val="000000"/>
                <w:sz w:val="18"/>
              </w:rPr>
              <w:t>: (refer to list on last page)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77" w:rsidRPr="004730D0" w:rsidRDefault="000D4677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1D1CFE" w:rsidRDefault="001D1CFE" w:rsidP="001D1CFE">
      <w:pPr>
        <w:pStyle w:val="Heading2"/>
        <w:rPr>
          <w:rFonts w:ascii="Arial" w:hAnsi="Arial"/>
        </w:rPr>
      </w:pPr>
    </w:p>
    <w:p w:rsidR="00EA24F4" w:rsidRDefault="00EA24F4"/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CD1822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A22C12" w:rsidRDefault="00DA4DA2" w:rsidP="00CD1822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 Primary Contact</w:t>
            </w: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Salutation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First Name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EA24F4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4F4" w:rsidRPr="004730D0" w:rsidRDefault="00EA24F4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Middle Name(s):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F4" w:rsidRPr="004730D0" w:rsidRDefault="00EA24F4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Last Name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Title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DA4DA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Email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211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DA4DA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Confirm Email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C0F" w:rsidRPr="00A22C12" w:rsidRDefault="00A31C0F" w:rsidP="00CD1822">
            <w:pPr>
              <w:pStyle w:val="Heading2"/>
              <w:rPr>
                <w:rFonts w:ascii="Arial" w:hAnsi="Arial"/>
                <w:b w:val="0"/>
                <w:bCs w:val="0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A22C12" w:rsidRDefault="00CD1822" w:rsidP="00CD1822">
            <w:pPr>
              <w:pStyle w:val="Heading2"/>
              <w:rPr>
                <w:rFonts w:ascii="Arial" w:hAnsi="Arial"/>
              </w:rPr>
            </w:pPr>
            <w:r w:rsidRPr="00A22C12">
              <w:rPr>
                <w:rFonts w:ascii="Arial" w:hAnsi="Arial"/>
                <w:b w:val="0"/>
                <w:bCs w:val="0"/>
              </w:rPr>
              <w:br w:type="page"/>
            </w:r>
            <w:r w:rsidRPr="00A22C12">
              <w:rPr>
                <w:rFonts w:ascii="Arial" w:hAnsi="Arial"/>
                <w:b w:val="0"/>
                <w:bCs w:val="0"/>
              </w:rPr>
              <w:br w:type="page"/>
            </w:r>
            <w:r w:rsidR="001D1CFE">
              <w:rPr>
                <w:rFonts w:ascii="Arial" w:hAnsi="Arial"/>
              </w:rPr>
              <w:t>Section 2</w:t>
            </w:r>
            <w:r w:rsidR="00EA24F4">
              <w:rPr>
                <w:rFonts w:ascii="Arial" w:hAnsi="Arial"/>
              </w:rPr>
              <w:t>: Applicant Details</w:t>
            </w:r>
          </w:p>
          <w:p w:rsidR="00CD1822" w:rsidRPr="00A22C12" w:rsidRDefault="00CD1822" w:rsidP="00CD1822">
            <w:pPr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Use this form to enter descriptive information about the Organization submitting this Application (the Applicant).  Mandatory fields are marked with an asterisk (*) and must be completed before continuing with the next section of the application.</w:t>
            </w:r>
          </w:p>
        </w:tc>
      </w:tr>
      <w:tr w:rsidR="00DA4DA2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DA4DA2" w:rsidRPr="00A22C12" w:rsidRDefault="00DA4DA2" w:rsidP="00DA4DA2">
            <w:pPr>
              <w:pStyle w:val="Heading3"/>
              <w:spacing w:before="120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Applicant Organization Address</w:t>
            </w: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S</w:t>
            </w:r>
            <w:r w:rsidR="00A90E3F">
              <w:rPr>
                <w:rFonts w:ascii="Arial" w:eastAsia="Times New Roman" w:hAnsi="Arial"/>
                <w:color w:val="000000"/>
                <w:sz w:val="18"/>
              </w:rPr>
              <w:t>uite Number (if applicable):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A90E3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90E3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0E3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Name: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3F" w:rsidRPr="004730D0" w:rsidRDefault="00A90E3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31C0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City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Province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285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31C0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 xml:space="preserve">Postal 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C</w:t>
            </w:r>
            <w:r w:rsidRPr="004730D0">
              <w:rPr>
                <w:rFonts w:ascii="Arial" w:eastAsia="Times New Roman" w:hAnsi="Arial"/>
                <w:color w:val="000000"/>
                <w:sz w:val="18"/>
              </w:rPr>
              <w:t>ode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P.O. Box: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Country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Phone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 xml:space="preserve">Fax Number: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CD1822" w:rsidRDefault="00CD1822" w:rsidP="00CD1822">
      <w:pPr>
        <w:spacing w:after="0"/>
        <w:rPr>
          <w:rFonts w:ascii="Arial" w:hAnsi="Arial"/>
        </w:rPr>
      </w:pPr>
    </w:p>
    <w:p w:rsidR="00DA4DA2" w:rsidRDefault="00DA4DA2" w:rsidP="00CD1822">
      <w:pPr>
        <w:spacing w:after="0"/>
        <w:rPr>
          <w:rFonts w:ascii="Arial" w:hAnsi="Arial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8"/>
        <w:gridCol w:w="1425"/>
      </w:tblGrid>
      <w:tr w:rsidR="002C04C4" w:rsidRPr="00A22C12" w:rsidTr="0009325C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2C04C4" w:rsidRPr="00A22C12" w:rsidRDefault="002C04C4" w:rsidP="0009325C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Basic Information</w:t>
            </w:r>
            <w:r>
              <w:rPr>
                <w:rFonts w:ascii="Arial" w:hAnsi="Arial"/>
              </w:rPr>
              <w:t xml:space="preserve"> &amp; Description</w:t>
            </w:r>
          </w:p>
        </w:tc>
      </w:tr>
      <w:tr w:rsidR="002C04C4" w:rsidRPr="00A22C12" w:rsidTr="0009325C">
        <w:trPr>
          <w:trHeight w:val="300"/>
        </w:trPr>
        <w:tc>
          <w:tcPr>
            <w:tcW w:w="8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4C4" w:rsidRPr="00A22C12" w:rsidRDefault="002C04C4" w:rsidP="0009325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Total 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FTE 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Employees of Applicant 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in southern Ontario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C4" w:rsidRPr="00A22C12" w:rsidRDefault="002C04C4" w:rsidP="0009325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2C04C4" w:rsidRPr="00A22C12" w:rsidTr="0009325C">
        <w:trPr>
          <w:trHeight w:val="300"/>
        </w:trPr>
        <w:tc>
          <w:tcPr>
            <w:tcW w:w="8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4C4" w:rsidRPr="00A22C12" w:rsidRDefault="002C04C4" w:rsidP="0009325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Founding Year of Applicant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 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C4" w:rsidRPr="00A22C12" w:rsidRDefault="002C04C4" w:rsidP="0009325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2C04C4" w:rsidRPr="00A22C12" w:rsidTr="0009325C">
        <w:trPr>
          <w:trHeight w:val="300"/>
        </w:trPr>
        <w:tc>
          <w:tcPr>
            <w:tcW w:w="8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4C4" w:rsidRPr="00A22C12" w:rsidRDefault="002C04C4" w:rsidP="0009325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Are other facilities of Applicant applying to the SMART Program, or planning to apply?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C4" w:rsidRPr="00A22C12" w:rsidRDefault="002C04C4" w:rsidP="0009325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Y/N/Don't know</w:t>
            </w:r>
          </w:p>
        </w:tc>
      </w:tr>
      <w:tr w:rsidR="002C04C4" w:rsidRPr="00A22C12" w:rsidTr="0009325C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4C4" w:rsidRPr="00A22C12" w:rsidRDefault="002C04C4" w:rsidP="0009325C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br w:type="page"/>
            </w:r>
            <w:r>
              <w:rPr>
                <w:rFonts w:ascii="Arial" w:eastAsia="Times New Roman" w:hAnsi="Arial"/>
                <w:color w:val="000000"/>
                <w:sz w:val="18"/>
              </w:rPr>
              <w:t>Briefly desc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>ribe your business and its history.</w:t>
            </w:r>
          </w:p>
        </w:tc>
      </w:tr>
      <w:tr w:rsidR="002C04C4" w:rsidRPr="00A22C12" w:rsidTr="0009325C">
        <w:trPr>
          <w:trHeight w:val="6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4" w:rsidRPr="00A22C12" w:rsidRDefault="002C04C4" w:rsidP="0009325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2C04C4" w:rsidRPr="00A22C12" w:rsidTr="0009325C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4C4" w:rsidRPr="00A22C12" w:rsidRDefault="002C04C4" w:rsidP="00624D61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Describe your business objectives so that we can better understand the context of your </w:t>
            </w:r>
            <w:r w:rsidR="00624D61">
              <w:rPr>
                <w:rFonts w:ascii="Arial" w:eastAsia="Times New Roman" w:hAnsi="Arial"/>
                <w:color w:val="000000"/>
                <w:sz w:val="18"/>
              </w:rPr>
              <w:t>request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>.</w:t>
            </w:r>
          </w:p>
        </w:tc>
      </w:tr>
      <w:tr w:rsidR="002C04C4" w:rsidRPr="00A22C12" w:rsidTr="0009325C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4" w:rsidRPr="00A22C12" w:rsidRDefault="002C04C4" w:rsidP="0009325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2C04C4" w:rsidRPr="00A22C12" w:rsidTr="0009325C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4C4" w:rsidRPr="00A22C12" w:rsidRDefault="002C04C4" w:rsidP="0009325C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Describe any critical issues confronting your business right now, such as possible closure, loss of a major customer, loss of bank lines.</w:t>
            </w:r>
          </w:p>
        </w:tc>
      </w:tr>
      <w:tr w:rsidR="002C04C4" w:rsidRPr="00A22C12" w:rsidTr="0009325C">
        <w:trPr>
          <w:trHeight w:val="5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4" w:rsidRPr="00A22C12" w:rsidRDefault="002C04C4" w:rsidP="0009325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2C04C4" w:rsidRPr="00A22C12" w:rsidTr="0009325C">
        <w:trPr>
          <w:trHeight w:val="32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C04C4" w:rsidRPr="00A22C12" w:rsidRDefault="002C04C4" w:rsidP="0009325C">
            <w:pPr>
              <w:pStyle w:val="Heading3"/>
              <w:rPr>
                <w:rFonts w:ascii="Arial" w:hAnsi="Arial"/>
              </w:rPr>
            </w:pPr>
          </w:p>
        </w:tc>
      </w:tr>
    </w:tbl>
    <w:p w:rsidR="001D1CFE" w:rsidRDefault="001D1CFE" w:rsidP="00CD1822">
      <w:pPr>
        <w:spacing w:after="0"/>
        <w:rPr>
          <w:rFonts w:ascii="Arial" w:hAnsi="Arial"/>
        </w:rPr>
      </w:pPr>
    </w:p>
    <w:p w:rsidR="001D1CFE" w:rsidRDefault="001D1CFE" w:rsidP="00CD1822">
      <w:pPr>
        <w:spacing w:after="0"/>
        <w:rPr>
          <w:rFonts w:ascii="Arial" w:hAnsi="Arial"/>
        </w:rPr>
      </w:pPr>
    </w:p>
    <w:p w:rsidR="0077492A" w:rsidRDefault="0077492A" w:rsidP="00CD1822">
      <w:pPr>
        <w:spacing w:after="0"/>
        <w:rPr>
          <w:rFonts w:ascii="Arial" w:hAnsi="Arial"/>
        </w:rPr>
      </w:pPr>
    </w:p>
    <w:p w:rsidR="002C04C4" w:rsidRDefault="002C04C4" w:rsidP="00CD1822">
      <w:pPr>
        <w:spacing w:after="0"/>
        <w:rPr>
          <w:rFonts w:ascii="Arial" w:hAnsi="Arial"/>
        </w:rPr>
      </w:pPr>
    </w:p>
    <w:p w:rsidR="002C04C4" w:rsidRDefault="002C04C4" w:rsidP="00CD1822">
      <w:pPr>
        <w:spacing w:after="0"/>
        <w:rPr>
          <w:rFonts w:ascii="Arial" w:hAnsi="Arial"/>
        </w:rPr>
      </w:pPr>
    </w:p>
    <w:p w:rsidR="00990DE3" w:rsidRDefault="00990DE3" w:rsidP="00CD1822">
      <w:pPr>
        <w:spacing w:after="0"/>
        <w:rPr>
          <w:rFonts w:ascii="Arial" w:hAnsi="Arial"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540389" w:rsidRPr="00A22C12" w:rsidTr="00540389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540389" w:rsidRPr="00A22C12" w:rsidRDefault="00540389" w:rsidP="00540389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 Business</w:t>
            </w:r>
          </w:p>
        </w:tc>
      </w:tr>
      <w:tr w:rsidR="008E3337" w:rsidRPr="004730D0" w:rsidTr="008E3337">
        <w:trPr>
          <w:trHeight w:val="300"/>
        </w:trPr>
        <w:tc>
          <w:tcPr>
            <w:tcW w:w="9720" w:type="dxa"/>
            <w:gridSpan w:val="2"/>
            <w:tcBorders>
              <w:left w:val="nil"/>
            </w:tcBorders>
            <w:shd w:val="clear" w:color="auto" w:fill="auto"/>
            <w:noWrap/>
          </w:tcPr>
          <w:p w:rsidR="008E3337" w:rsidRPr="008E3337" w:rsidRDefault="008E3337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E3337">
              <w:rPr>
                <w:rFonts w:ascii="Arial" w:eastAsia="Times New Roman" w:hAnsi="Arial"/>
                <w:b/>
                <w:color w:val="000000"/>
                <w:sz w:val="18"/>
              </w:rPr>
              <w:t xml:space="preserve">The consultant </w:t>
            </w:r>
            <w:r w:rsidRPr="008E3337">
              <w:rPr>
                <w:rFonts w:ascii="Arial" w:eastAsia="Times New Roman" w:hAnsi="Arial"/>
                <w:b/>
                <w:color w:val="000000"/>
                <w:sz w:val="18"/>
                <w:u w:val="single"/>
              </w:rPr>
              <w:t>must be</w:t>
            </w:r>
            <w:r w:rsidRPr="008E3337">
              <w:rPr>
                <w:rFonts w:ascii="Arial" w:eastAsia="Times New Roman" w:hAnsi="Arial"/>
                <w:b/>
                <w:color w:val="000000"/>
                <w:sz w:val="18"/>
              </w:rPr>
              <w:t xml:space="preserve"> a CME Qualified Service Provider. Refer to </w:t>
            </w:r>
            <w:hyperlink r:id="rId16" w:history="1">
              <w:r w:rsidRPr="008E3337">
                <w:rPr>
                  <w:rStyle w:val="Hyperlink"/>
                  <w:rFonts w:ascii="Arial" w:eastAsia="Times New Roman" w:hAnsi="Arial"/>
                  <w:b/>
                  <w:sz w:val="18"/>
                </w:rPr>
                <w:t>www.cme-smart.ca</w:t>
              </w:r>
            </w:hyperlink>
            <w:r w:rsidRPr="008E3337">
              <w:rPr>
                <w:rFonts w:ascii="Arial" w:eastAsia="Times New Roman" w:hAnsi="Arial"/>
                <w:b/>
                <w:color w:val="000000"/>
                <w:sz w:val="18"/>
              </w:rPr>
              <w:t xml:space="preserve"> for further details.</w:t>
            </w: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Legal Name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Business Name (if different from legal name)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Type of Business Entity of Consultant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Publicly traded corporation</w:t>
            </w:r>
          </w:p>
          <w:p w:rsidR="008A3F21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Privately held corporation</w:t>
            </w:r>
          </w:p>
          <w:p w:rsidR="008A3F21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Partnership</w:t>
            </w:r>
          </w:p>
          <w:p w:rsidR="008A3F21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Sole Proprietorship</w:t>
            </w:r>
          </w:p>
          <w:p w:rsidR="008A3F21" w:rsidRPr="004730D0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Other</w:t>
            </w: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If other, please provide details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A3F21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Date of Business Registration/Incorporation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540389" w:rsidRDefault="00540389" w:rsidP="0077492A"/>
    <w:p w:rsidR="00540389" w:rsidRDefault="00540389" w:rsidP="0077492A"/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540389" w:rsidRPr="00A22C12" w:rsidTr="00424520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540389" w:rsidRPr="00A22C12" w:rsidRDefault="008A3F21" w:rsidP="00540389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 Business</w:t>
            </w:r>
            <w:r w:rsidR="00540389" w:rsidRPr="00A22C12">
              <w:rPr>
                <w:rFonts w:ascii="Arial" w:hAnsi="Arial"/>
              </w:rPr>
              <w:t xml:space="preserve"> Address</w:t>
            </w:r>
          </w:p>
        </w:tc>
      </w:tr>
      <w:tr w:rsidR="00424520" w:rsidRPr="004730D0" w:rsidTr="00424520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  <w:noWrap/>
          </w:tcPr>
          <w:p w:rsidR="00424520" w:rsidRPr="004730D0" w:rsidRDefault="00424520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4520" w:rsidRPr="004730D0" w:rsidRDefault="00424520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424520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S</w:t>
            </w:r>
            <w:r>
              <w:rPr>
                <w:rFonts w:ascii="Arial" w:eastAsia="Times New Roman" w:hAnsi="Arial"/>
                <w:color w:val="000000"/>
                <w:sz w:val="18"/>
              </w:rPr>
              <w:t>uite Number (if applicable):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Name: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City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Province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285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 xml:space="preserve">Postal </w:t>
            </w:r>
            <w:r>
              <w:rPr>
                <w:rFonts w:ascii="Arial" w:eastAsia="Times New Roman" w:hAnsi="Arial"/>
                <w:color w:val="000000"/>
                <w:sz w:val="18"/>
              </w:rPr>
              <w:t>C</w:t>
            </w:r>
            <w:r w:rsidRPr="004730D0">
              <w:rPr>
                <w:rFonts w:ascii="Arial" w:eastAsia="Times New Roman" w:hAnsi="Arial"/>
                <w:color w:val="000000"/>
                <w:sz w:val="18"/>
              </w:rPr>
              <w:t>ode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P.O. Box: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FC7553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Email Address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Phone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 xml:space="preserve">Fax Number: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8A3F21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4520" w:rsidRDefault="008A3F21" w:rsidP="0042452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QSP Registration Number</w:t>
            </w:r>
          </w:p>
          <w:p w:rsidR="008A3F21" w:rsidRDefault="00424520" w:rsidP="0042452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(</w:t>
            </w:r>
            <w:r w:rsidR="008A3F21">
              <w:rPr>
                <w:rFonts w:ascii="Arial" w:eastAsia="Times New Roman" w:hAnsi="Arial"/>
                <w:color w:val="000000"/>
                <w:sz w:val="18"/>
              </w:rPr>
              <w:t>CME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 will have provided the QSP with this number):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21" w:rsidRPr="004730D0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2C04C4" w:rsidRDefault="002C04C4" w:rsidP="0077492A"/>
    <w:p w:rsidR="002C04C4" w:rsidRDefault="002C04C4" w:rsidP="002C04C4">
      <w:r>
        <w:br w:type="page"/>
      </w:r>
    </w:p>
    <w:p w:rsidR="001D1CFE" w:rsidRDefault="001D1CFE" w:rsidP="0077492A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678"/>
        <w:gridCol w:w="1245"/>
      </w:tblGrid>
      <w:tr w:rsidR="00DD7C2A" w:rsidRPr="00A22C12" w:rsidTr="00624D61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DD7C2A" w:rsidRPr="00DD7C2A" w:rsidRDefault="00DD7C2A" w:rsidP="00F86753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Type</w:t>
            </w:r>
          </w:p>
        </w:tc>
      </w:tr>
      <w:tr w:rsidR="00DD7C2A" w:rsidRPr="00E8699B" w:rsidTr="00624D61">
        <w:trPr>
          <w:trHeight w:val="7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7C2A" w:rsidRPr="00DD7C2A" w:rsidRDefault="00DD7C2A" w:rsidP="00DD7C2A">
            <w:pPr>
              <w:pStyle w:val="Heading3"/>
              <w:rPr>
                <w:rFonts w:ascii="Arial" w:hAnsi="Arial"/>
              </w:rPr>
            </w:pPr>
            <w:r w:rsidRPr="00DD7C2A">
              <w:rPr>
                <w:rFonts w:ascii="Arial" w:hAnsi="Arial"/>
                <w:color w:val="auto"/>
                <w:sz w:val="18"/>
                <w:szCs w:val="22"/>
              </w:rPr>
              <w:t>From the list below, select which assessment type the consultant will perform.</w:t>
            </w: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Design, Engineering and Virtual Manufacturing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Processing, Fabrication and Assembly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Inspection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Communications, Logistics and Supply Chains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Automated Material Handling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944CCF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Integration and Control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Development and Implementation of Advanced Technologies or Product Development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Manufacturing and control management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ED7EAE">
              <w:rPr>
                <w:rFonts w:ascii="Arial" w:hAnsi="Arial"/>
                <w:bCs/>
                <w:szCs w:val="24"/>
              </w:rPr>
              <w:t>Quality management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="00DD7C2A">
              <w:rPr>
                <w:rFonts w:ascii="Arial" w:eastAsia="Times New Roman" w:hAnsi="Arial"/>
                <w:sz w:val="18"/>
              </w:rPr>
              <w:t>*</w:t>
            </w:r>
            <w:r w:rsidR="00DD7C2A"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624D61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6B277D" w:rsidRDefault="00944CCF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Other</w:t>
            </w:r>
            <w:r w:rsidR="00DD7C2A">
              <w:rPr>
                <w:rFonts w:ascii="Arial" w:eastAsia="Times New Roman" w:hAnsi="Arial"/>
                <w:sz w:val="18"/>
              </w:rPr>
              <w:t xml:space="preserve"> *</w:t>
            </w:r>
            <w:r w:rsidR="00DD7C2A"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</w:tbl>
    <w:p w:rsidR="00624D61" w:rsidRDefault="00624D61">
      <w:r>
        <w:rPr>
          <w:b/>
          <w:bCs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444"/>
        <w:gridCol w:w="4479"/>
      </w:tblGrid>
      <w:tr w:rsidR="00F64417" w:rsidRPr="00A22C12" w:rsidTr="00624D61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4417" w:rsidRPr="00A22C12" w:rsidRDefault="0077492A" w:rsidP="00001A0D">
            <w:pPr>
              <w:pStyle w:val="Heading2"/>
              <w:rPr>
                <w:rFonts w:ascii="Arial" w:hAnsi="Arial"/>
              </w:rPr>
            </w:pPr>
            <w:r>
              <w:lastRenderedPageBreak/>
              <w:br w:type="page"/>
            </w:r>
            <w:r w:rsidR="00DD7C2A">
              <w:rPr>
                <w:rFonts w:ascii="Arial" w:hAnsi="Arial"/>
              </w:rPr>
              <w:t>Section 3</w:t>
            </w:r>
            <w:r w:rsidR="00F64417" w:rsidRPr="00A22C12">
              <w:rPr>
                <w:rFonts w:ascii="Arial" w:hAnsi="Arial"/>
              </w:rPr>
              <w:t xml:space="preserve">: </w:t>
            </w:r>
            <w:r w:rsidR="00624D61">
              <w:rPr>
                <w:rFonts w:ascii="Arial" w:hAnsi="Arial"/>
              </w:rPr>
              <w:t>Assessment</w:t>
            </w:r>
            <w:r w:rsidR="00F64417" w:rsidRPr="00A22C12">
              <w:rPr>
                <w:rFonts w:ascii="Arial" w:hAnsi="Arial"/>
              </w:rPr>
              <w:t xml:space="preserve"> Information</w:t>
            </w:r>
          </w:p>
          <w:p w:rsidR="00F64417" w:rsidRPr="00A22C12" w:rsidRDefault="00F64417" w:rsidP="00001A0D">
            <w:pPr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Use this form to enter descriptive information about the project being proposed.  Mandatory fields are marked with an asterisk (*) and must be completed before continuing with the next section of the application.</w:t>
            </w:r>
          </w:p>
        </w:tc>
      </w:tr>
      <w:tr w:rsidR="00F64417" w:rsidRPr="00A22C12" w:rsidTr="00624D61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F64417" w:rsidRPr="00A22C12" w:rsidRDefault="00F64417" w:rsidP="00001A0D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Description</w:t>
            </w:r>
          </w:p>
        </w:tc>
      </w:tr>
      <w:tr w:rsidR="00F64417" w:rsidRPr="002C04C4" w:rsidTr="00624D61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2C04C4" w:rsidRDefault="00624D61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Assessment</w:t>
            </w:r>
            <w:r w:rsidR="00F64417" w:rsidRPr="002C04C4">
              <w:rPr>
                <w:rFonts w:ascii="Arial" w:eastAsia="Times New Roman" w:hAnsi="Arial"/>
                <w:color w:val="000000"/>
              </w:rPr>
              <w:t xml:space="preserve"> Description</w:t>
            </w:r>
          </w:p>
        </w:tc>
      </w:tr>
      <w:tr w:rsidR="00F64417" w:rsidRPr="00E8699B" w:rsidTr="00624D61">
        <w:trPr>
          <w:trHeight w:val="15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F64417" w:rsidRPr="002C04C4" w:rsidTr="00624D61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2C04C4" w:rsidRDefault="00F64417" w:rsidP="00B565CB">
            <w:pPr>
              <w:spacing w:before="120" w:after="0" w:line="240" w:lineRule="auto"/>
              <w:rPr>
                <w:rFonts w:ascii="Arial" w:eastAsia="Times New Roman" w:hAnsi="Arial"/>
                <w:color w:val="000000"/>
              </w:rPr>
            </w:pPr>
            <w:r w:rsidRPr="002C04C4">
              <w:rPr>
                <w:rFonts w:ascii="Arial" w:eastAsia="Times New Roman" w:hAnsi="Arial"/>
                <w:color w:val="000000"/>
              </w:rPr>
              <w:t xml:space="preserve">Please describe the </w:t>
            </w:r>
            <w:r w:rsidR="00B565CB" w:rsidRPr="002C04C4">
              <w:rPr>
                <w:rFonts w:ascii="Arial" w:eastAsia="Times New Roman" w:hAnsi="Arial"/>
                <w:color w:val="000000"/>
              </w:rPr>
              <w:t>purpose and expected outcomes of this assessment.  How will this assessment play a role in helping your business grow your export and/or contribute to new markets, increased productivity, increased efficiency</w:t>
            </w:r>
            <w:r w:rsidR="002C04C4">
              <w:rPr>
                <w:rFonts w:ascii="Arial" w:eastAsia="Times New Roman" w:hAnsi="Arial"/>
                <w:color w:val="000000"/>
              </w:rPr>
              <w:t>,</w:t>
            </w:r>
            <w:r w:rsidR="00B565CB" w:rsidRPr="002C04C4">
              <w:rPr>
                <w:rFonts w:ascii="Arial" w:eastAsia="Times New Roman" w:hAnsi="Arial"/>
                <w:color w:val="000000"/>
              </w:rPr>
              <w:t xml:space="preserve"> etc</w:t>
            </w:r>
            <w:r w:rsidR="002C04C4">
              <w:rPr>
                <w:rFonts w:ascii="Arial" w:eastAsia="Times New Roman" w:hAnsi="Arial"/>
                <w:color w:val="000000"/>
              </w:rPr>
              <w:t>.</w:t>
            </w:r>
            <w:r w:rsidR="00B565CB" w:rsidRPr="002C04C4">
              <w:rPr>
                <w:rFonts w:ascii="Arial" w:eastAsia="Times New Roman" w:hAnsi="Arial"/>
                <w:color w:val="000000"/>
              </w:rPr>
              <w:t>?</w:t>
            </w:r>
          </w:p>
        </w:tc>
      </w:tr>
      <w:tr w:rsidR="00F64417" w:rsidRPr="00E8699B" w:rsidTr="00624D61">
        <w:trPr>
          <w:trHeight w:val="16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2C04C4" w:rsidRPr="00E8699B" w:rsidTr="00624D61">
        <w:trPr>
          <w:trHeight w:val="47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4C4" w:rsidRPr="00E8699B" w:rsidRDefault="002C04C4" w:rsidP="00001A0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F64417" w:rsidRPr="00A22C12" w:rsidTr="00624D61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F64417" w:rsidRPr="00A22C12" w:rsidRDefault="002C04C4" w:rsidP="00001A0D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Assessment </w:t>
            </w:r>
            <w:r w:rsidR="00F64417" w:rsidRPr="00A22C12">
              <w:rPr>
                <w:rFonts w:ascii="Arial" w:hAnsi="Arial"/>
              </w:rPr>
              <w:t>Dates</w:t>
            </w:r>
          </w:p>
        </w:tc>
      </w:tr>
      <w:tr w:rsidR="00F64417" w:rsidRPr="00E8699B" w:rsidTr="00624D61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E8699B">
              <w:rPr>
                <w:rFonts w:ascii="Arial" w:eastAsia="Times New Roman" w:hAnsi="Arial"/>
                <w:color w:val="000000"/>
                <w:sz w:val="18"/>
              </w:rPr>
              <w:t>Planned Start Date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F64417" w:rsidRPr="00E8699B" w:rsidTr="00624D61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E8699B">
              <w:rPr>
                <w:rFonts w:ascii="Arial" w:eastAsia="Times New Roman" w:hAnsi="Arial"/>
                <w:color w:val="000000"/>
                <w:sz w:val="18"/>
              </w:rPr>
              <w:t>Planned Completion Date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624D61" w:rsidRDefault="00624D61">
      <w:r>
        <w:rPr>
          <w:b/>
          <w:bCs/>
        </w:rPr>
        <w:br w:type="page"/>
      </w:r>
    </w:p>
    <w:tbl>
      <w:tblPr>
        <w:tblW w:w="10155" w:type="dxa"/>
        <w:tblInd w:w="18" w:type="dxa"/>
        <w:tblLook w:val="04A0" w:firstRow="1" w:lastRow="0" w:firstColumn="1" w:lastColumn="0" w:noHBand="0" w:noVBand="1"/>
      </w:tblPr>
      <w:tblGrid>
        <w:gridCol w:w="10155"/>
      </w:tblGrid>
      <w:tr w:rsidR="00CD1822" w:rsidRPr="00A22C12" w:rsidTr="002C04C4">
        <w:trPr>
          <w:trHeight w:val="300"/>
        </w:trPr>
        <w:tc>
          <w:tcPr>
            <w:tcW w:w="10155" w:type="dxa"/>
            <w:shd w:val="clear" w:color="auto" w:fill="auto"/>
            <w:noWrap/>
          </w:tcPr>
          <w:p w:rsidR="002C04C4" w:rsidRDefault="00F64417" w:rsidP="00CD1822">
            <w:pPr>
              <w:pStyle w:val="Heading2"/>
            </w:pPr>
            <w:r>
              <w:lastRenderedPageBreak/>
              <w:br w:type="page"/>
            </w:r>
          </w:p>
          <w:p w:rsidR="00CD1822" w:rsidRPr="00A22C12" w:rsidRDefault="00DD7C2A" w:rsidP="00CD1822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Section 4</w:t>
            </w:r>
            <w:r w:rsidR="00CD1822" w:rsidRPr="00A22C12">
              <w:rPr>
                <w:rFonts w:ascii="Arial" w:hAnsi="Arial"/>
              </w:rPr>
              <w:t xml:space="preserve">: </w:t>
            </w:r>
            <w:r w:rsidR="0014726F">
              <w:rPr>
                <w:rFonts w:ascii="Arial" w:hAnsi="Arial"/>
              </w:rPr>
              <w:t>Assessment Proposal</w:t>
            </w:r>
            <w:r w:rsidR="00F64417">
              <w:rPr>
                <w:rFonts w:ascii="Arial" w:hAnsi="Arial"/>
              </w:rPr>
              <w:t xml:space="preserve"> and Budget</w:t>
            </w:r>
          </w:p>
          <w:p w:rsidR="00CD1822" w:rsidRPr="00A22C12" w:rsidRDefault="005645E0" w:rsidP="00944C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Attach a copy of the proposal from your QSP that outlines the expected benefits, time line to complete the assessment and the cost/budget to complete the process. </w:t>
            </w:r>
          </w:p>
        </w:tc>
      </w:tr>
    </w:tbl>
    <w:p w:rsidR="00F64417" w:rsidRDefault="00F64417" w:rsidP="00CD1822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Note: the proposal must provide a detailed budget for the project. A one-time cost is not acceptable.</w:t>
      </w:r>
    </w:p>
    <w:p w:rsidR="00F64417" w:rsidRDefault="00F64417" w:rsidP="00CD1822">
      <w:pPr>
        <w:spacing w:after="0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4925"/>
        <w:gridCol w:w="1818"/>
      </w:tblGrid>
      <w:tr w:rsidR="00FB4E00" w:rsidTr="005645E0">
        <w:tc>
          <w:tcPr>
            <w:tcW w:w="3373" w:type="dxa"/>
          </w:tcPr>
          <w:p w:rsidR="00FB4E00" w:rsidRPr="00FB4E00" w:rsidRDefault="005645E0" w:rsidP="00CD1822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Document Type</w:t>
            </w:r>
          </w:p>
        </w:tc>
        <w:tc>
          <w:tcPr>
            <w:tcW w:w="4925" w:type="dxa"/>
          </w:tcPr>
          <w:p w:rsidR="00FB4E00" w:rsidRPr="00FB4E00" w:rsidRDefault="005645E0" w:rsidP="00CD1822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Document Name</w:t>
            </w:r>
          </w:p>
        </w:tc>
        <w:tc>
          <w:tcPr>
            <w:tcW w:w="1818" w:type="dxa"/>
          </w:tcPr>
          <w:p w:rsidR="00FB4E00" w:rsidRPr="00FB4E00" w:rsidRDefault="005645E0" w:rsidP="00CD1822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Attached</w:t>
            </w:r>
          </w:p>
        </w:tc>
      </w:tr>
      <w:tr w:rsidR="00FB4E00" w:rsidTr="005645E0">
        <w:tc>
          <w:tcPr>
            <w:tcW w:w="3373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4925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1818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FB4E00" w:rsidTr="005645E0">
        <w:tc>
          <w:tcPr>
            <w:tcW w:w="3373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4925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1818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</w:tbl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9"/>
        <w:gridCol w:w="4781"/>
        <w:gridCol w:w="4253"/>
      </w:tblGrid>
      <w:tr w:rsidR="00CE4C08" w:rsidRPr="00A22C12" w:rsidTr="00001A0D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E4C08" w:rsidRPr="00A22C12" w:rsidRDefault="00CE4C08" w:rsidP="00001A0D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Funding Request</w:t>
            </w:r>
          </w:p>
        </w:tc>
      </w:tr>
      <w:tr w:rsidR="00CE4C08" w:rsidRPr="00A22C12" w:rsidTr="00001A0D">
        <w:trPr>
          <w:trHeight w:val="6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C08" w:rsidRPr="00A22C12" w:rsidRDefault="00CE4C08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C08" w:rsidRPr="004862C9" w:rsidRDefault="00CE4C08" w:rsidP="00CE4C08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SMART Project Assessment Funding</w:t>
            </w:r>
            <w:r w:rsidRPr="004862C9">
              <w:rPr>
                <w:rFonts w:ascii="Arial" w:eastAsia="Times New Roman" w:hAnsi="Arial"/>
                <w:color w:val="000000"/>
                <w:sz w:val="18"/>
              </w:rPr>
              <w:t xml:space="preserve"> Requested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C08" w:rsidRPr="004862C9" w:rsidRDefault="00CE4C08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$</w:t>
            </w:r>
          </w:p>
        </w:tc>
      </w:tr>
    </w:tbl>
    <w:p w:rsidR="00FB4E00" w:rsidRDefault="00FB4E00" w:rsidP="00CD1822">
      <w:pPr>
        <w:spacing w:after="0"/>
        <w:rPr>
          <w:rFonts w:ascii="Arial" w:hAnsi="Arial"/>
          <w:b/>
          <w:bCs/>
        </w:rPr>
      </w:pPr>
    </w:p>
    <w:p w:rsidR="000D4677" w:rsidRDefault="000D4677" w:rsidP="00CD1822">
      <w:pPr>
        <w:spacing w:after="0"/>
        <w:rPr>
          <w:rFonts w:ascii="Arial" w:hAnsi="Arial"/>
          <w:b/>
          <w:bCs/>
        </w:rPr>
      </w:pPr>
    </w:p>
    <w:p w:rsidR="000D4677" w:rsidRPr="004C66EA" w:rsidRDefault="000D4677" w:rsidP="000D4677">
      <w:pPr>
        <w:pStyle w:val="Heading2"/>
        <w:spacing w:before="120"/>
        <w:ind w:left="284"/>
        <w:rPr>
          <w:rFonts w:ascii="Arial" w:hAnsi="Arial"/>
          <w:sz w:val="20"/>
        </w:rPr>
      </w:pPr>
      <w:r w:rsidRPr="00A22C12">
        <w:rPr>
          <w:rFonts w:ascii="Arial" w:hAnsi="Arial"/>
        </w:rPr>
        <w:t>3-Digit NAICS</w:t>
      </w:r>
      <w:r w:rsidRPr="00A22C12">
        <w:rPr>
          <w:rStyle w:val="FootnoteReference"/>
          <w:rFonts w:ascii="Arial" w:hAnsi="Arial"/>
          <w:bCs w:val="0"/>
          <w:iCs/>
        </w:rPr>
        <w:footnoteReference w:id="1"/>
      </w:r>
      <w:r w:rsidRPr="00A22C12">
        <w:rPr>
          <w:rFonts w:ascii="Arial" w:hAnsi="Arial"/>
        </w:rPr>
        <w:t xml:space="preserve"> Codes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17" w:tooltip="NAICS subsector 311 Food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311 </w:t>
        </w:r>
      </w:hyperlink>
      <w:r w:rsidR="000D4677" w:rsidRPr="004C66EA">
        <w:rPr>
          <w:rFonts w:ascii="Arial" w:hAnsi="Arial"/>
          <w:sz w:val="20"/>
        </w:rPr>
        <w:t>Food Manufacturing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18" w:tooltip="NAICS subsector 312 Beverage and Tobacco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312 </w:t>
        </w:r>
      </w:hyperlink>
      <w:r w:rsidR="000D4677" w:rsidRPr="004C66EA">
        <w:rPr>
          <w:rFonts w:ascii="Arial" w:hAnsi="Arial"/>
          <w:sz w:val="20"/>
        </w:rPr>
        <w:t>Beverage and Tobacco Product Manufacturing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19" w:tooltip="NAICS subsector 313 Textile Mills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313 </w:t>
        </w:r>
      </w:hyperlink>
      <w:r w:rsidR="000D4677" w:rsidRPr="004C66EA">
        <w:rPr>
          <w:rFonts w:ascii="Arial" w:hAnsi="Arial"/>
          <w:sz w:val="20"/>
        </w:rPr>
        <w:t xml:space="preserve">Textile Mills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0" w:tooltip="NAICS subsector 314 Textile Product Mills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314 </w:t>
        </w:r>
      </w:hyperlink>
      <w:r w:rsidR="000D4677" w:rsidRPr="004C66EA">
        <w:rPr>
          <w:rFonts w:ascii="Arial" w:hAnsi="Arial"/>
          <w:sz w:val="20"/>
        </w:rPr>
        <w:t>Textile Product Mills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1" w:tooltip="NAICS subsector 315 Clothing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315 </w:t>
        </w:r>
      </w:hyperlink>
      <w:r w:rsidR="000D4677" w:rsidRPr="004C66EA">
        <w:rPr>
          <w:rFonts w:ascii="Arial" w:hAnsi="Arial"/>
          <w:sz w:val="20"/>
        </w:rPr>
        <w:t xml:space="preserve">Clothing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2" w:tooltip="NAICS subsector 316 Leather and Allied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316 </w:t>
        </w:r>
      </w:hyperlink>
      <w:r w:rsidR="000D4677" w:rsidRPr="004C66EA">
        <w:rPr>
          <w:rFonts w:ascii="Arial" w:hAnsi="Arial"/>
          <w:sz w:val="20"/>
        </w:rPr>
        <w:t>Leather and Allied Product Manufacturing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3" w:tooltip="NAICS subsector 321 Wood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321 </w:t>
        </w:r>
      </w:hyperlink>
      <w:r w:rsidR="000D4677" w:rsidRPr="004C66EA">
        <w:rPr>
          <w:rFonts w:ascii="Arial" w:hAnsi="Arial"/>
          <w:sz w:val="20"/>
        </w:rPr>
        <w:t>Wood Product Manufacturing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4" w:tooltip="NAICS subsector 322 Paper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322 </w:t>
        </w:r>
      </w:hyperlink>
      <w:r w:rsidR="000D4677" w:rsidRPr="004C66EA">
        <w:rPr>
          <w:rFonts w:ascii="Arial" w:hAnsi="Arial"/>
          <w:sz w:val="20"/>
        </w:rPr>
        <w:t xml:space="preserve">Paper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5" w:tooltip="NAICS subsector 323 Printing and Related Support Activities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323 </w:t>
        </w:r>
      </w:hyperlink>
      <w:r w:rsidR="000D4677" w:rsidRPr="004C66EA">
        <w:rPr>
          <w:rFonts w:ascii="Arial" w:hAnsi="Arial"/>
          <w:sz w:val="20"/>
        </w:rPr>
        <w:t xml:space="preserve">Printing and Related Support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6" w:tooltip="NAICS subsector 324 Petroleum and Coal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324 </w:t>
        </w:r>
      </w:hyperlink>
      <w:r w:rsidR="000D4677" w:rsidRPr="004C66EA">
        <w:rPr>
          <w:rFonts w:ascii="Arial" w:hAnsi="Arial"/>
          <w:sz w:val="20"/>
        </w:rPr>
        <w:t xml:space="preserve">Petroleum and Coal Product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7" w:tooltip="NAICS subsector 325 Chemical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325 </w:t>
        </w:r>
      </w:hyperlink>
      <w:r w:rsidR="000D4677" w:rsidRPr="004C66EA">
        <w:rPr>
          <w:rFonts w:ascii="Arial" w:hAnsi="Arial"/>
          <w:sz w:val="20"/>
        </w:rPr>
        <w:t xml:space="preserve">Chemical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8" w:tooltip="NAICS subsector 326 Plastics and Rubber Products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326 </w:t>
        </w:r>
      </w:hyperlink>
      <w:r w:rsidR="000D4677" w:rsidRPr="004C66EA">
        <w:rPr>
          <w:rFonts w:ascii="Arial" w:hAnsi="Arial"/>
          <w:sz w:val="20"/>
        </w:rPr>
        <w:t>Plastics and Rubber Products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9" w:tooltip="NAICS subsector 327 Non-Metallic Mineral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327 </w:t>
        </w:r>
      </w:hyperlink>
      <w:r w:rsidR="000D4677" w:rsidRPr="004C66EA">
        <w:rPr>
          <w:rFonts w:ascii="Arial" w:hAnsi="Arial"/>
          <w:sz w:val="20"/>
        </w:rPr>
        <w:t xml:space="preserve">Non-Metallic Mineral Product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0" w:tooltip="NAICS subsector 331 Primary Metal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331 </w:t>
        </w:r>
      </w:hyperlink>
      <w:r w:rsidR="000D4677" w:rsidRPr="004C66EA">
        <w:rPr>
          <w:rFonts w:ascii="Arial" w:hAnsi="Arial"/>
          <w:sz w:val="20"/>
        </w:rPr>
        <w:t xml:space="preserve">Primary Metal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1" w:tooltip="NAICS subsector 332 Fabricated Metal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332 </w:t>
        </w:r>
      </w:hyperlink>
      <w:r w:rsidR="000D4677" w:rsidRPr="004C66EA">
        <w:rPr>
          <w:rFonts w:ascii="Arial" w:hAnsi="Arial"/>
          <w:sz w:val="20"/>
        </w:rPr>
        <w:t>Fabricated Metal Product Manufacturing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2" w:tooltip="NAICS subsector 333 Machinery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333 </w:t>
        </w:r>
      </w:hyperlink>
      <w:r w:rsidR="000D4677" w:rsidRPr="004C66EA">
        <w:rPr>
          <w:rFonts w:ascii="Arial" w:hAnsi="Arial"/>
          <w:sz w:val="20"/>
        </w:rPr>
        <w:t xml:space="preserve">Machinery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3" w:tooltip="NAICS subsector 334 Computer and Electronic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334 </w:t>
        </w:r>
      </w:hyperlink>
      <w:r w:rsidR="000D4677" w:rsidRPr="004C66EA">
        <w:rPr>
          <w:rFonts w:ascii="Arial" w:hAnsi="Arial"/>
          <w:sz w:val="20"/>
        </w:rPr>
        <w:t xml:space="preserve">Computer and Electronic Product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4" w:tooltip="NAICS subsector 335 Electrical Equipment, Appliance and Componen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335 </w:t>
        </w:r>
      </w:hyperlink>
      <w:r w:rsidR="000D4677" w:rsidRPr="004C66EA">
        <w:rPr>
          <w:rFonts w:ascii="Arial" w:hAnsi="Arial"/>
          <w:sz w:val="20"/>
        </w:rPr>
        <w:t xml:space="preserve">Electrical Equipment, Appliance and Component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5" w:tooltip="NAICS subsector 336 Transportation Equipmen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336 </w:t>
        </w:r>
      </w:hyperlink>
      <w:r w:rsidR="000D4677" w:rsidRPr="004C66EA">
        <w:rPr>
          <w:rFonts w:ascii="Arial" w:hAnsi="Arial"/>
          <w:sz w:val="20"/>
        </w:rPr>
        <w:t xml:space="preserve">Transportation Equipment Manufacturing 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6" w:tooltip="NAICS subsector 337 Furniture and Related Product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337 </w:t>
        </w:r>
      </w:hyperlink>
      <w:r w:rsidR="000D4677" w:rsidRPr="004C66EA">
        <w:rPr>
          <w:rFonts w:ascii="Arial" w:hAnsi="Arial"/>
          <w:sz w:val="20"/>
        </w:rPr>
        <w:t>Furniture and Related Product</w:t>
      </w:r>
    </w:p>
    <w:p w:rsidR="000D4677" w:rsidRPr="004C66EA" w:rsidRDefault="00292D9F" w:rsidP="000D4677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7" w:tooltip="NAICS subsector 339 Miscellaneous Manufacturing" w:history="1">
        <w:r w:rsidR="000D4677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339 </w:t>
        </w:r>
      </w:hyperlink>
      <w:r w:rsidR="000D4677" w:rsidRPr="004C66EA">
        <w:rPr>
          <w:rFonts w:ascii="Arial" w:hAnsi="Arial"/>
          <w:sz w:val="20"/>
        </w:rPr>
        <w:t xml:space="preserve">Miscellaneous Manufacturing </w:t>
      </w:r>
    </w:p>
    <w:p w:rsidR="000D4677" w:rsidRDefault="000D4677" w:rsidP="00CD1822">
      <w:pPr>
        <w:spacing w:after="0"/>
        <w:rPr>
          <w:rFonts w:ascii="Arial" w:hAnsi="Arial"/>
          <w:b/>
          <w:bCs/>
        </w:rPr>
      </w:pPr>
    </w:p>
    <w:sectPr w:rsidR="000D4677" w:rsidSect="004559C5">
      <w:headerReference w:type="default" r:id="rId38"/>
      <w:footerReference w:type="default" r:id="rId39"/>
      <w:footerReference w:type="first" r:id="rId40"/>
      <w:type w:val="continuous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9F" w:rsidRDefault="00292D9F" w:rsidP="00CD1822">
      <w:pPr>
        <w:spacing w:after="0" w:line="240" w:lineRule="auto"/>
      </w:pPr>
      <w:r>
        <w:separator/>
      </w:r>
    </w:p>
  </w:endnote>
  <w:endnote w:type="continuationSeparator" w:id="0">
    <w:p w:rsidR="00292D9F" w:rsidRDefault="00292D9F" w:rsidP="00C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CFE" w:rsidRDefault="001D1CFE" w:rsidP="00CD1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1D1CFE">
      <w:tc>
        <w:tcPr>
          <w:tcW w:w="3432" w:type="dxa"/>
        </w:tcPr>
        <w:p w:rsidR="001D1CFE" w:rsidRDefault="001D1CF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2139A276" wp14:editId="3B1A46AF">
                <wp:extent cx="1733550" cy="540385"/>
                <wp:effectExtent l="0" t="0" r="0" b="0"/>
                <wp:docPr id="9" name="Picture 1" descr="Picture 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vAlign w:val="center"/>
        </w:tcPr>
        <w:p w:rsidR="001D1CFE" w:rsidRDefault="001D1CFE" w:rsidP="00CD1822">
          <w:pPr>
            <w:pStyle w:val="Footer"/>
            <w:jc w:val="center"/>
          </w:pPr>
          <w:r w:rsidRPr="009643CA">
            <w:rPr>
              <w:color w:val="7F7F7F"/>
              <w:spacing w:val="60"/>
            </w:rPr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0CC4">
            <w:rPr>
              <w:b/>
              <w:noProof/>
            </w:rPr>
            <w:t>2</w:t>
          </w:r>
          <w:r>
            <w:fldChar w:fldCharType="end"/>
          </w:r>
        </w:p>
      </w:tc>
      <w:tc>
        <w:tcPr>
          <w:tcW w:w="3432" w:type="dxa"/>
        </w:tcPr>
        <w:p w:rsidR="001D1CFE" w:rsidRDefault="001D1CF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7A167BCA" wp14:editId="4B97FAE1">
                <wp:extent cx="1009650" cy="516890"/>
                <wp:effectExtent l="0" t="0" r="0" b="0"/>
                <wp:docPr id="10" name="Picture 2" descr="Picture 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 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CFE" w:rsidRDefault="001D1CFE" w:rsidP="00CD1822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Pr="00CD605E" w:rsidRDefault="001D1CFE" w:rsidP="00CD1822">
    <w:pPr>
      <w:pStyle w:val="Footer"/>
      <w:framePr w:w="711" w:wrap="around" w:vAnchor="text" w:hAnchor="page" w:x="10431" w:y="1"/>
      <w:jc w:val="right"/>
      <w:rPr>
        <w:rStyle w:val="PageNumber"/>
        <w:rFonts w:ascii="Arial" w:hAnsi="Arial"/>
        <w:sz w:val="16"/>
      </w:rPr>
    </w:pPr>
    <w:r w:rsidRPr="00CD605E">
      <w:rPr>
        <w:rStyle w:val="PageNumber"/>
        <w:rFonts w:ascii="Arial" w:hAnsi="Arial"/>
        <w:sz w:val="16"/>
      </w:rPr>
      <w:t xml:space="preserve">Pg </w:t>
    </w:r>
    <w:r w:rsidRPr="00CD605E">
      <w:rPr>
        <w:rStyle w:val="PageNumber"/>
        <w:rFonts w:ascii="Arial" w:hAnsi="Arial"/>
        <w:sz w:val="16"/>
      </w:rPr>
      <w:fldChar w:fldCharType="begin"/>
    </w:r>
    <w:r w:rsidRPr="00CD605E">
      <w:rPr>
        <w:rStyle w:val="PageNumber"/>
        <w:rFonts w:ascii="Arial" w:hAnsi="Arial"/>
        <w:sz w:val="16"/>
      </w:rPr>
      <w:instrText xml:space="preserve">PAGE  </w:instrText>
    </w:r>
    <w:r w:rsidRPr="00CD605E">
      <w:rPr>
        <w:rStyle w:val="PageNumber"/>
        <w:rFonts w:ascii="Arial" w:hAnsi="Arial"/>
        <w:sz w:val="16"/>
      </w:rPr>
      <w:fldChar w:fldCharType="separate"/>
    </w:r>
    <w:r w:rsidR="009C76B9">
      <w:rPr>
        <w:rStyle w:val="PageNumber"/>
        <w:rFonts w:ascii="Arial" w:hAnsi="Arial"/>
        <w:noProof/>
        <w:sz w:val="16"/>
      </w:rPr>
      <w:t>7</w:t>
    </w:r>
    <w:r w:rsidRPr="00CD605E">
      <w:rPr>
        <w:rStyle w:val="PageNumber"/>
        <w:rFonts w:ascii="Arial" w:hAnsi="Arial"/>
        <w:sz w:val="16"/>
      </w:rPr>
      <w:fldChar w:fldCharType="end"/>
    </w:r>
  </w:p>
  <w:p w:rsidR="001D1CFE" w:rsidRDefault="001D1CFE" w:rsidP="00CD1822">
    <w:pPr>
      <w:pStyle w:val="Footer"/>
      <w:spacing w:after="100" w:afterAutospacing="1" w:line="20" w:lineRule="exact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26A795" wp14:editId="76F7E3E8">
              <wp:simplePos x="0" y="0"/>
              <wp:positionH relativeFrom="column">
                <wp:posOffset>4482548</wp:posOffset>
              </wp:positionH>
              <wp:positionV relativeFrom="paragraph">
                <wp:posOffset>-147430</wp:posOffset>
              </wp:positionV>
              <wp:extent cx="1645920" cy="40551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055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CFE" w:rsidRDefault="001D1CFE">
                          <w:r>
                            <w:rPr>
                              <w:noProof/>
                              <w:sz w:val="16"/>
                              <w:szCs w:val="16"/>
                              <w:lang w:val="en-CA" w:eastAsia="en-CA"/>
                            </w:rPr>
                            <w:drawing>
                              <wp:inline distT="0" distB="0" distL="0" distR="0" wp14:anchorId="6A1AC67E" wp14:editId="203DCBDB">
                                <wp:extent cx="1097280" cy="286206"/>
                                <wp:effectExtent l="0" t="0" r="762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nada_co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815" cy="287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6A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52.95pt;margin-top:-11.6pt;width:129.6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" stroked="f">
              <v:textbox>
                <w:txbxContent>
                  <w:p w:rsidR="001D1CFE" w:rsidRDefault="001D1CFE">
                    <w:r>
                      <w:rPr>
                        <w:noProof/>
                        <w:sz w:val="16"/>
                        <w:szCs w:val="16"/>
                        <w:lang w:val="en-CA" w:eastAsia="en-CA"/>
                      </w:rPr>
                      <w:drawing>
                        <wp:inline distT="0" distB="0" distL="0" distR="0" wp14:anchorId="6A1AC67E" wp14:editId="203DCBDB">
                          <wp:extent cx="1097280" cy="286206"/>
                          <wp:effectExtent l="0" t="0" r="762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nada_co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815" cy="287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F20E3" wp14:editId="56CD63A1">
              <wp:simplePos x="0" y="0"/>
              <wp:positionH relativeFrom="column">
                <wp:posOffset>3297555</wp:posOffset>
              </wp:positionH>
              <wp:positionV relativeFrom="paragraph">
                <wp:posOffset>-219406</wp:posOffset>
              </wp:positionV>
              <wp:extent cx="1247140" cy="43751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D27EA9" w:rsidRDefault="001D1CFE" w:rsidP="00BB696B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7303C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CA"/>
                            </w:rPr>
                            <w:t xml:space="preserve">Funding provided by the / </w:t>
                          </w:r>
                          <w:r w:rsidRPr="00D27EA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Financement fourni par le </w:t>
                          </w:r>
                        </w:p>
                        <w:p w:rsidR="001D1CFE" w:rsidRPr="00CD6F80" w:rsidRDefault="001D1CFE" w:rsidP="00BB696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F20E3" id="Text Box 18" o:spid="_x0000_s1032" type="#_x0000_t202" style="position:absolute;left:0;text-align:left;margin-left:259.65pt;margin-top:-17.3pt;width:98.2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jfswIAAME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" filled="f" stroked="f">
              <v:textbox inset=",7.2pt,,7.2pt">
                <w:txbxContent>
                  <w:p w:rsidR="001D1CFE" w:rsidRPr="00D27EA9" w:rsidRDefault="001D1CFE" w:rsidP="00BB696B">
                    <w:pPr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7303C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CA"/>
                      </w:rPr>
                      <w:t xml:space="preserve">Funding provided by the / </w:t>
                    </w:r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Financement fourni par le </w:t>
                    </w:r>
                  </w:p>
                  <w:p w:rsidR="001D1CFE" w:rsidRPr="00CD6F80" w:rsidRDefault="001D1CFE" w:rsidP="00BB696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n-CA" w:eastAsia="en-CA"/>
      </w:rPr>
      <w:drawing>
        <wp:inline distT="0" distB="0" distL="0" distR="0" wp14:anchorId="2073F60D" wp14:editId="1BB30D0B">
          <wp:extent cx="2322800" cy="174928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3_sig-en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377" cy="17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81AF0" wp14:editId="34FE4F04">
              <wp:simplePos x="0" y="0"/>
              <wp:positionH relativeFrom="column">
                <wp:posOffset>228600</wp:posOffset>
              </wp:positionH>
              <wp:positionV relativeFrom="paragraph">
                <wp:posOffset>-255905</wp:posOffset>
              </wp:positionV>
              <wp:extent cx="1168400" cy="5080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7303CD" w:rsidRDefault="001D1CFE" w:rsidP="00CD1822">
                          <w:pPr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>A program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of /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un programme de: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81AF0" id="_x0000_s1033" type="#_x0000_t202" style="position:absolute;left:0;text-align:left;margin-left:18pt;margin-top:-20.15pt;width:9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" filled="f" stroked="f">
              <v:textbox inset=",7.2pt,,7.2pt">
                <w:txbxContent>
                  <w:p w:rsidR="001D1CFE" w:rsidRPr="007303CD" w:rsidRDefault="001D1CFE" w:rsidP="00CD1822">
                    <w:pPr>
                      <w:jc w:val="left"/>
                      <w:rPr>
                        <w:rFonts w:ascii="Arial" w:hAnsi="Arial"/>
                        <w:sz w:val="14"/>
                      </w:rPr>
                    </w:pPr>
                    <w:r w:rsidRPr="007303CD">
                      <w:rPr>
                        <w:rFonts w:ascii="Arial" w:hAnsi="Arial"/>
                        <w:sz w:val="14"/>
                      </w:rPr>
                      <w:t>A program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of /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un programme de: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1B2A2086" wp14:editId="3A2E86E0">
          <wp:simplePos x="0" y="0"/>
          <wp:positionH relativeFrom="column">
            <wp:posOffset>1052830</wp:posOffset>
          </wp:positionH>
          <wp:positionV relativeFrom="page">
            <wp:posOffset>9218295</wp:posOffset>
          </wp:positionV>
          <wp:extent cx="2090420" cy="450850"/>
          <wp:effectExtent l="0" t="0" r="5080" b="6350"/>
          <wp:wrapNone/>
          <wp:docPr id="16" name="Picture 1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2" b="8562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F9232E" wp14:editId="61C77373">
              <wp:simplePos x="0" y="0"/>
              <wp:positionH relativeFrom="column">
                <wp:posOffset>0</wp:posOffset>
              </wp:positionH>
              <wp:positionV relativeFrom="page">
                <wp:posOffset>9029700</wp:posOffset>
              </wp:positionV>
              <wp:extent cx="6426200" cy="0"/>
              <wp:effectExtent l="9525" t="9525" r="1270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62C4C" id="Line 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1pt" to="506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" strokecolor="#a5a5a5" strokeweight="1pt">
              <v:shadow opacity="22938f" offset="0"/>
              <w10:wrap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jc w:val="center"/>
    </w:pPr>
    <w:r>
      <w:rPr>
        <w:b/>
        <w:noProof/>
        <w:lang w:val="en-CA" w:eastAsia="en-CA"/>
      </w:rPr>
      <w:drawing>
        <wp:inline distT="0" distB="0" distL="0" distR="0" wp14:anchorId="52B2E42F" wp14:editId="33E8BFF5">
          <wp:extent cx="3005455" cy="946150"/>
          <wp:effectExtent l="0" t="0" r="4445" b="6350"/>
          <wp:docPr id="28" name="Picture 7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3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CA" w:eastAsia="en-CA"/>
      </w:rPr>
      <w:drawing>
        <wp:inline distT="0" distB="0" distL="0" distR="0" wp14:anchorId="0318EE87" wp14:editId="6E836052">
          <wp:extent cx="1757045" cy="898525"/>
          <wp:effectExtent l="0" t="0" r="0" b="0"/>
          <wp:docPr id="29" name="Picture 8" descr="Picture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9F" w:rsidRDefault="00292D9F" w:rsidP="00CD1822">
      <w:pPr>
        <w:spacing w:after="0" w:line="240" w:lineRule="auto"/>
      </w:pPr>
      <w:r>
        <w:separator/>
      </w:r>
    </w:p>
  </w:footnote>
  <w:footnote w:type="continuationSeparator" w:id="0">
    <w:p w:rsidR="00292D9F" w:rsidRDefault="00292D9F" w:rsidP="00CD1822">
      <w:pPr>
        <w:spacing w:after="0" w:line="240" w:lineRule="auto"/>
      </w:pPr>
      <w:r>
        <w:continuationSeparator/>
      </w:r>
    </w:p>
  </w:footnote>
  <w:footnote w:id="1">
    <w:p w:rsidR="000D4677" w:rsidRDefault="000D4677" w:rsidP="000D4677">
      <w:pPr>
        <w:pStyle w:val="FootnoteText"/>
      </w:pPr>
      <w:r>
        <w:rPr>
          <w:rStyle w:val="FootnoteReference"/>
        </w:rPr>
        <w:footnoteRef/>
      </w:r>
      <w:r>
        <w:t xml:space="preserve"> North American Industrial Classification System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Pr="00C04EB8" w:rsidRDefault="001D1CFE" w:rsidP="00CD1822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7E80A0" wp14:editId="40196593">
              <wp:simplePos x="0" y="0"/>
              <wp:positionH relativeFrom="column">
                <wp:posOffset>3067050</wp:posOffset>
              </wp:positionH>
              <wp:positionV relativeFrom="paragraph">
                <wp:posOffset>226060</wp:posOffset>
              </wp:positionV>
              <wp:extent cx="3295650" cy="571500"/>
              <wp:effectExtent l="0" t="0" r="0" b="0"/>
              <wp:wrapTight wrapText="bothSides">
                <wp:wrapPolygon edited="0">
                  <wp:start x="250" y="2160"/>
                  <wp:lineTo x="250" y="19440"/>
                  <wp:lineTo x="21225" y="19440"/>
                  <wp:lineTo x="21225" y="2160"/>
                  <wp:lineTo x="250" y="2160"/>
                </wp:wrapPolygon>
              </wp:wrapTight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AE7C8E" w:rsidRDefault="001D1CFE" w:rsidP="00CD1822">
                          <w:pPr>
                            <w:jc w:val="righ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 w:rsidRPr="00AE7C8E">
                            <w:rPr>
                              <w:rFonts w:ascii="Arial" w:hAnsi="Arial"/>
                              <w:b/>
                              <w:sz w:val="32"/>
                            </w:rPr>
                            <w:t>Assessment Application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E80A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0;text-align:left;margin-left:241.5pt;margin-top:17.8pt;width:259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" filled="f" stroked="f">
              <v:textbox inset=",7.2pt,,7.2pt">
                <w:txbxContent>
                  <w:p w:rsidR="001D1CFE" w:rsidRPr="00AE7C8E" w:rsidRDefault="001D1CFE" w:rsidP="00CD1822">
                    <w:pPr>
                      <w:jc w:val="right"/>
                      <w:rPr>
                        <w:rFonts w:ascii="Arial" w:hAnsi="Arial"/>
                        <w:b/>
                        <w:sz w:val="32"/>
                      </w:rPr>
                    </w:pPr>
                    <w:r w:rsidRPr="00AE7C8E">
                      <w:rPr>
                        <w:rFonts w:ascii="Arial" w:hAnsi="Arial"/>
                        <w:b/>
                        <w:sz w:val="32"/>
                      </w:rPr>
                      <w:t>Assessment Application Form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7032B7DF" wp14:editId="64C4E47D">
          <wp:extent cx="2154804" cy="6933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07" cy="70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4FA86E8" wp14:editId="2A16471B">
              <wp:simplePos x="0" y="0"/>
              <wp:positionH relativeFrom="column">
                <wp:posOffset>4260850</wp:posOffset>
              </wp:positionH>
              <wp:positionV relativeFrom="paragraph">
                <wp:posOffset>228600</wp:posOffset>
              </wp:positionV>
              <wp:extent cx="1955800" cy="571500"/>
              <wp:effectExtent l="3175" t="0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Default="001D1CF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A86E8" id="Text Box 6" o:spid="_x0000_s1030" type="#_x0000_t202" style="position:absolute;left:0;text-align:left;margin-left:335.5pt;margin-top:18pt;width:15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" filled="f" stroked="f">
              <v:textbox inset=",7.2pt,,7.2pt">
                <w:txbxContent>
                  <w:p w:rsidR="001D1CFE" w:rsidRDefault="001D1CF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44"/>
    <w:multiLevelType w:val="hybridMultilevel"/>
    <w:tmpl w:val="029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8E"/>
    <w:multiLevelType w:val="hybridMultilevel"/>
    <w:tmpl w:val="D8B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79"/>
    <w:multiLevelType w:val="hybridMultilevel"/>
    <w:tmpl w:val="5D6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D32"/>
    <w:multiLevelType w:val="hybridMultilevel"/>
    <w:tmpl w:val="834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929"/>
    <w:multiLevelType w:val="hybridMultilevel"/>
    <w:tmpl w:val="2C9A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5C1"/>
    <w:multiLevelType w:val="hybridMultilevel"/>
    <w:tmpl w:val="504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7CE"/>
    <w:multiLevelType w:val="hybridMultilevel"/>
    <w:tmpl w:val="7E94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7B2"/>
    <w:multiLevelType w:val="hybridMultilevel"/>
    <w:tmpl w:val="767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6141"/>
    <w:multiLevelType w:val="hybridMultilevel"/>
    <w:tmpl w:val="874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706"/>
    <w:multiLevelType w:val="hybridMultilevel"/>
    <w:tmpl w:val="2AF09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E22"/>
    <w:multiLevelType w:val="hybridMultilevel"/>
    <w:tmpl w:val="A7F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D00"/>
    <w:multiLevelType w:val="hybridMultilevel"/>
    <w:tmpl w:val="70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4E1"/>
    <w:multiLevelType w:val="hybridMultilevel"/>
    <w:tmpl w:val="454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1"/>
    <w:rsid w:val="00001A0D"/>
    <w:rsid w:val="00005435"/>
    <w:rsid w:val="000D4677"/>
    <w:rsid w:val="0014726F"/>
    <w:rsid w:val="001538A4"/>
    <w:rsid w:val="00175880"/>
    <w:rsid w:val="001D1CFE"/>
    <w:rsid w:val="00292D9F"/>
    <w:rsid w:val="002C04C4"/>
    <w:rsid w:val="00364006"/>
    <w:rsid w:val="003B5037"/>
    <w:rsid w:val="003E6926"/>
    <w:rsid w:val="00411099"/>
    <w:rsid w:val="00424520"/>
    <w:rsid w:val="0043003D"/>
    <w:rsid w:val="00443E13"/>
    <w:rsid w:val="004559C5"/>
    <w:rsid w:val="00493DA3"/>
    <w:rsid w:val="004967D6"/>
    <w:rsid w:val="004B4E69"/>
    <w:rsid w:val="0050149F"/>
    <w:rsid w:val="00540389"/>
    <w:rsid w:val="005645E0"/>
    <w:rsid w:val="00576E0F"/>
    <w:rsid w:val="005975EC"/>
    <w:rsid w:val="005A4545"/>
    <w:rsid w:val="005F2939"/>
    <w:rsid w:val="00624D61"/>
    <w:rsid w:val="006577F2"/>
    <w:rsid w:val="006625CF"/>
    <w:rsid w:val="00691FB1"/>
    <w:rsid w:val="006A690E"/>
    <w:rsid w:val="006B1F8B"/>
    <w:rsid w:val="0077492A"/>
    <w:rsid w:val="007756D7"/>
    <w:rsid w:val="0083280A"/>
    <w:rsid w:val="008827C3"/>
    <w:rsid w:val="008A3F21"/>
    <w:rsid w:val="008C3F8E"/>
    <w:rsid w:val="008E3337"/>
    <w:rsid w:val="00910AC4"/>
    <w:rsid w:val="009228C7"/>
    <w:rsid w:val="00943D5C"/>
    <w:rsid w:val="00944CCF"/>
    <w:rsid w:val="00990DE3"/>
    <w:rsid w:val="009B74EA"/>
    <w:rsid w:val="009C76B9"/>
    <w:rsid w:val="00A31C0F"/>
    <w:rsid w:val="00A72922"/>
    <w:rsid w:val="00A90E3F"/>
    <w:rsid w:val="00AA0FAB"/>
    <w:rsid w:val="00AB56B8"/>
    <w:rsid w:val="00AD1CB7"/>
    <w:rsid w:val="00AD46D1"/>
    <w:rsid w:val="00AE7C8E"/>
    <w:rsid w:val="00B565CB"/>
    <w:rsid w:val="00B70E85"/>
    <w:rsid w:val="00B735C6"/>
    <w:rsid w:val="00B97F9C"/>
    <w:rsid w:val="00BA566C"/>
    <w:rsid w:val="00BB696B"/>
    <w:rsid w:val="00BE35EA"/>
    <w:rsid w:val="00C534BA"/>
    <w:rsid w:val="00CD1822"/>
    <w:rsid w:val="00CE4C08"/>
    <w:rsid w:val="00D13EA7"/>
    <w:rsid w:val="00D27EA9"/>
    <w:rsid w:val="00D570A3"/>
    <w:rsid w:val="00D60B56"/>
    <w:rsid w:val="00DA4DA2"/>
    <w:rsid w:val="00DD7C2A"/>
    <w:rsid w:val="00E30BC0"/>
    <w:rsid w:val="00E516B5"/>
    <w:rsid w:val="00E6649B"/>
    <w:rsid w:val="00EA24F4"/>
    <w:rsid w:val="00ED23A1"/>
    <w:rsid w:val="00EF567F"/>
    <w:rsid w:val="00F37318"/>
    <w:rsid w:val="00F37B09"/>
    <w:rsid w:val="00F57152"/>
    <w:rsid w:val="00F64417"/>
    <w:rsid w:val="00F664A0"/>
    <w:rsid w:val="00F90A9D"/>
    <w:rsid w:val="00FA54C9"/>
    <w:rsid w:val="00FB4E00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24FE8-29A4-4DFA-9CBC-146B27B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21"/>
    <w:pPr>
      <w:spacing w:after="200" w:line="276" w:lineRule="auto"/>
      <w:jc w:val="both"/>
    </w:pPr>
    <w:rPr>
      <w:rFonts w:ascii="Verdana" w:hAnsi="Verdana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CA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3CA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610C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3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CA"/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3CA"/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10C"/>
    <w:rPr>
      <w:rFonts w:ascii="Franklin Gothic Medium Cond" w:eastAsia="Times New Roman" w:hAnsi="Franklin Gothic Medium Cond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23A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ED2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5D"/>
    <w:rPr>
      <w:sz w:val="22"/>
      <w:szCs w:val="22"/>
    </w:rPr>
  </w:style>
  <w:style w:type="table" w:styleId="TableGrid">
    <w:name w:val="Table Grid"/>
    <w:basedOn w:val="TableNormal"/>
    <w:uiPriority w:val="59"/>
    <w:rsid w:val="0062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605E"/>
  </w:style>
  <w:style w:type="paragraph" w:customStyle="1" w:styleId="ColorfulList-Accent11">
    <w:name w:val="Colorful List - Accent 11"/>
    <w:basedOn w:val="Normal"/>
    <w:uiPriority w:val="34"/>
    <w:qFormat/>
    <w:rsid w:val="00A22C12"/>
    <w:pPr>
      <w:ind w:left="720"/>
      <w:contextualSpacing/>
    </w:pPr>
    <w:rPr>
      <w:rFonts w:ascii="Arial" w:hAnsi="Arial"/>
    </w:rPr>
  </w:style>
  <w:style w:type="character" w:customStyle="1" w:styleId="IntenseEmphasis1">
    <w:name w:val="Intense Emphasis1"/>
    <w:basedOn w:val="DefaultParagraphFont"/>
    <w:uiPriority w:val="21"/>
    <w:qFormat/>
    <w:rsid w:val="00A22C1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12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1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22C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stds.statcan.ca/english/naics/2007/naics07-class-search.asp?criteria=312" TargetMode="External"/><Relationship Id="rId26" Type="http://schemas.openxmlformats.org/officeDocument/2006/relationships/hyperlink" Target="http://stds.statcan.ca/english/naics/2007/naics07-class-search.asp?criteria=324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stds.statcan.ca/english/naics/2007/naics07-class-search.asp?criteria=315" TargetMode="External"/><Relationship Id="rId34" Type="http://schemas.openxmlformats.org/officeDocument/2006/relationships/hyperlink" Target="http://stds.statcan.ca/english/naics/2007/naics07-class-search.asp?criteria=33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stds.statcan.ca/english/naics/2007/naics07-class-search.asp?criteria=311" TargetMode="External"/><Relationship Id="rId25" Type="http://schemas.openxmlformats.org/officeDocument/2006/relationships/hyperlink" Target="http://stds.statcan.ca/english/naics/2007/naics07-class-search.asp?criteria=323" TargetMode="External"/><Relationship Id="rId33" Type="http://schemas.openxmlformats.org/officeDocument/2006/relationships/hyperlink" Target="http://stds.statcan.ca/english/naics/2007/naics07-class-search.asp?criteria=33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me-smart.ca" TargetMode="External"/><Relationship Id="rId20" Type="http://schemas.openxmlformats.org/officeDocument/2006/relationships/hyperlink" Target="http://stds.statcan.ca/english/naics/2007/naics07-class-search.asp?criteria=314" TargetMode="External"/><Relationship Id="rId29" Type="http://schemas.openxmlformats.org/officeDocument/2006/relationships/hyperlink" Target="http://stds.statcan.ca/english/naics/2007/naics07-class-search.asp?criteria=32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tds.statcan.ca/english/naics/2007/naics07-class-search.asp?criteria=322" TargetMode="External"/><Relationship Id="rId32" Type="http://schemas.openxmlformats.org/officeDocument/2006/relationships/hyperlink" Target="http://stds.statcan.ca/english/naics/2007/naics07-class-search.asp?criteria=333" TargetMode="External"/><Relationship Id="rId37" Type="http://schemas.openxmlformats.org/officeDocument/2006/relationships/hyperlink" Target="http://stds.statcan.ca/english/naics/2007/naics07-class-search.asp?criteria=339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://stds.statcan.ca/english/naics/2007/naics07-class-search.asp?criteria=321" TargetMode="External"/><Relationship Id="rId28" Type="http://schemas.openxmlformats.org/officeDocument/2006/relationships/hyperlink" Target="http://stds.statcan.ca/english/naics/2007/naics07-class-search.asp?criteria=326" TargetMode="External"/><Relationship Id="rId36" Type="http://schemas.openxmlformats.org/officeDocument/2006/relationships/hyperlink" Target="http://stds.statcan.ca/english/naics/2007/naics07-class-search.asp?criteria=33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ds.statcan.ca/english/naics/2007/naics07-class-search.asp?criteria=313" TargetMode="External"/><Relationship Id="rId31" Type="http://schemas.openxmlformats.org/officeDocument/2006/relationships/hyperlink" Target="http://stds.statcan.ca/english/naics/2007/naics07-class-search.asp?criteria=3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yperlink" Target="http://stds.statcan.ca/english/naics/2007/naics07-class-search.asp?criteria=316" TargetMode="External"/><Relationship Id="rId27" Type="http://schemas.openxmlformats.org/officeDocument/2006/relationships/hyperlink" Target="http://stds.statcan.ca/english/naics/2007/naics07-class-search.asp?criteria=325" TargetMode="External"/><Relationship Id="rId30" Type="http://schemas.openxmlformats.org/officeDocument/2006/relationships/hyperlink" Target="http://stds.statcan.ca/english/naics/2007/naics07-class-search.asp?criteria=331" TargetMode="External"/><Relationship Id="rId35" Type="http://schemas.openxmlformats.org/officeDocument/2006/relationships/hyperlink" Target="http://stds.statcan.ca/english/naics/2007/naics07-class-search.asp?criteria=33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gif"/><Relationship Id="rId1" Type="http://schemas.openxmlformats.org/officeDocument/2006/relationships/image" Target="media/image7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1005-4D91-4E83-BADC-1CA77E4E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8315</CharactersWithSpaces>
  <SharedDoc>false</SharedDoc>
  <HLinks>
    <vt:vector size="126" baseType="variant">
      <vt:variant>
        <vt:i4>2949166</vt:i4>
      </vt:variant>
      <vt:variant>
        <vt:i4>60</vt:i4>
      </vt:variant>
      <vt:variant>
        <vt:i4>0</vt:i4>
      </vt:variant>
      <vt:variant>
        <vt:i4>5</vt:i4>
      </vt:variant>
      <vt:variant>
        <vt:lpwstr>http://stds.statcan.ca/english/naics/2007/naics07-class-search.asp?criteria=339</vt:lpwstr>
      </vt:variant>
      <vt:variant>
        <vt:lpwstr/>
      </vt:variant>
      <vt:variant>
        <vt:i4>2949166</vt:i4>
      </vt:variant>
      <vt:variant>
        <vt:i4>57</vt:i4>
      </vt:variant>
      <vt:variant>
        <vt:i4>0</vt:i4>
      </vt:variant>
      <vt:variant>
        <vt:i4>5</vt:i4>
      </vt:variant>
      <vt:variant>
        <vt:lpwstr>http://stds.statcan.ca/english/naics/2007/naics07-class-search.asp?criteria=337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http://stds.statcan.ca/english/naics/2007/naics07-class-search.asp?criteria=336</vt:lpwstr>
      </vt:variant>
      <vt:variant>
        <vt:lpwstr/>
      </vt:variant>
      <vt:variant>
        <vt:i4>2949166</vt:i4>
      </vt:variant>
      <vt:variant>
        <vt:i4>51</vt:i4>
      </vt:variant>
      <vt:variant>
        <vt:i4>0</vt:i4>
      </vt:variant>
      <vt:variant>
        <vt:i4>5</vt:i4>
      </vt:variant>
      <vt:variant>
        <vt:lpwstr>http://stds.statcan.ca/english/naics/2007/naics07-class-search.asp?criteria=335</vt:lpwstr>
      </vt:variant>
      <vt:variant>
        <vt:lpwstr/>
      </vt:variant>
      <vt:variant>
        <vt:i4>2949166</vt:i4>
      </vt:variant>
      <vt:variant>
        <vt:i4>48</vt:i4>
      </vt:variant>
      <vt:variant>
        <vt:i4>0</vt:i4>
      </vt:variant>
      <vt:variant>
        <vt:i4>5</vt:i4>
      </vt:variant>
      <vt:variant>
        <vt:lpwstr>http://stds.statcan.ca/english/naics/2007/naics07-class-search.asp?criteria=334</vt:lpwstr>
      </vt:variant>
      <vt:variant>
        <vt:lpwstr/>
      </vt:variant>
      <vt:variant>
        <vt:i4>2949166</vt:i4>
      </vt:variant>
      <vt:variant>
        <vt:i4>45</vt:i4>
      </vt:variant>
      <vt:variant>
        <vt:i4>0</vt:i4>
      </vt:variant>
      <vt:variant>
        <vt:i4>5</vt:i4>
      </vt:variant>
      <vt:variant>
        <vt:lpwstr>http://stds.statcan.ca/english/naics/2007/naics07-class-search.asp?criteria=333</vt:lpwstr>
      </vt:variant>
      <vt:variant>
        <vt:lpwstr/>
      </vt:variant>
      <vt:variant>
        <vt:i4>2949166</vt:i4>
      </vt:variant>
      <vt:variant>
        <vt:i4>42</vt:i4>
      </vt:variant>
      <vt:variant>
        <vt:i4>0</vt:i4>
      </vt:variant>
      <vt:variant>
        <vt:i4>5</vt:i4>
      </vt:variant>
      <vt:variant>
        <vt:lpwstr>http://stds.statcan.ca/english/naics/2007/naics07-class-search.asp?criteria=332</vt:lpwstr>
      </vt:variant>
      <vt:variant>
        <vt:lpwstr/>
      </vt:variant>
      <vt:variant>
        <vt:i4>2949166</vt:i4>
      </vt:variant>
      <vt:variant>
        <vt:i4>39</vt:i4>
      </vt:variant>
      <vt:variant>
        <vt:i4>0</vt:i4>
      </vt:variant>
      <vt:variant>
        <vt:i4>5</vt:i4>
      </vt:variant>
      <vt:variant>
        <vt:lpwstr>http://stds.statcan.ca/english/naics/2007/naics07-class-search.asp?criteria=331</vt:lpwstr>
      </vt:variant>
      <vt:variant>
        <vt:lpwstr/>
      </vt:variant>
      <vt:variant>
        <vt:i4>2883630</vt:i4>
      </vt:variant>
      <vt:variant>
        <vt:i4>36</vt:i4>
      </vt:variant>
      <vt:variant>
        <vt:i4>0</vt:i4>
      </vt:variant>
      <vt:variant>
        <vt:i4>5</vt:i4>
      </vt:variant>
      <vt:variant>
        <vt:lpwstr>http://stds.statcan.ca/english/naics/2007/naics07-class-search.asp?criteria=327</vt:lpwstr>
      </vt:variant>
      <vt:variant>
        <vt:lpwstr/>
      </vt:variant>
      <vt:variant>
        <vt:i4>2883630</vt:i4>
      </vt:variant>
      <vt:variant>
        <vt:i4>33</vt:i4>
      </vt:variant>
      <vt:variant>
        <vt:i4>0</vt:i4>
      </vt:variant>
      <vt:variant>
        <vt:i4>5</vt:i4>
      </vt:variant>
      <vt:variant>
        <vt:lpwstr>http://stds.statcan.ca/english/naics/2007/naics07-class-search.asp?criteria=326</vt:lpwstr>
      </vt:variant>
      <vt:variant>
        <vt:lpwstr/>
      </vt:variant>
      <vt:variant>
        <vt:i4>2883630</vt:i4>
      </vt:variant>
      <vt:variant>
        <vt:i4>30</vt:i4>
      </vt:variant>
      <vt:variant>
        <vt:i4>0</vt:i4>
      </vt:variant>
      <vt:variant>
        <vt:i4>5</vt:i4>
      </vt:variant>
      <vt:variant>
        <vt:lpwstr>http://stds.statcan.ca/english/naics/2007/naics07-class-search.asp?criteria=325</vt:lpwstr>
      </vt:variant>
      <vt:variant>
        <vt:lpwstr/>
      </vt:variant>
      <vt:variant>
        <vt:i4>2883630</vt:i4>
      </vt:variant>
      <vt:variant>
        <vt:i4>27</vt:i4>
      </vt:variant>
      <vt:variant>
        <vt:i4>0</vt:i4>
      </vt:variant>
      <vt:variant>
        <vt:i4>5</vt:i4>
      </vt:variant>
      <vt:variant>
        <vt:lpwstr>http://stds.statcan.ca/english/naics/2007/naics07-class-search.asp?criteria=324</vt:lpwstr>
      </vt:variant>
      <vt:variant>
        <vt:lpwstr/>
      </vt:variant>
      <vt:variant>
        <vt:i4>2883630</vt:i4>
      </vt:variant>
      <vt:variant>
        <vt:i4>24</vt:i4>
      </vt:variant>
      <vt:variant>
        <vt:i4>0</vt:i4>
      </vt:variant>
      <vt:variant>
        <vt:i4>5</vt:i4>
      </vt:variant>
      <vt:variant>
        <vt:lpwstr>http://stds.statcan.ca/english/naics/2007/naics07-class-search.asp?criteria=323</vt:lpwstr>
      </vt:variant>
      <vt:variant>
        <vt:lpwstr/>
      </vt:variant>
      <vt:variant>
        <vt:i4>2883630</vt:i4>
      </vt:variant>
      <vt:variant>
        <vt:i4>21</vt:i4>
      </vt:variant>
      <vt:variant>
        <vt:i4>0</vt:i4>
      </vt:variant>
      <vt:variant>
        <vt:i4>5</vt:i4>
      </vt:variant>
      <vt:variant>
        <vt:lpwstr>http://stds.statcan.ca/english/naics/2007/naics07-class-search.asp?criteria=322</vt:lpwstr>
      </vt:variant>
      <vt:variant>
        <vt:lpwstr/>
      </vt:variant>
      <vt:variant>
        <vt:i4>2883630</vt:i4>
      </vt:variant>
      <vt:variant>
        <vt:i4>18</vt:i4>
      </vt:variant>
      <vt:variant>
        <vt:i4>0</vt:i4>
      </vt:variant>
      <vt:variant>
        <vt:i4>5</vt:i4>
      </vt:variant>
      <vt:variant>
        <vt:lpwstr>http://stds.statcan.ca/english/naics/2007/naics07-class-search.asp?criteria=321</vt:lpwstr>
      </vt:variant>
      <vt:variant>
        <vt:lpwstr/>
      </vt:variant>
      <vt:variant>
        <vt:i4>3080238</vt:i4>
      </vt:variant>
      <vt:variant>
        <vt:i4>15</vt:i4>
      </vt:variant>
      <vt:variant>
        <vt:i4>0</vt:i4>
      </vt:variant>
      <vt:variant>
        <vt:i4>5</vt:i4>
      </vt:variant>
      <vt:variant>
        <vt:lpwstr>http://stds.statcan.ca/english/naics/2007/naics07-class-search.asp?criteria=316</vt:lpwstr>
      </vt:variant>
      <vt:variant>
        <vt:lpwstr/>
      </vt:variant>
      <vt:variant>
        <vt:i4>3080238</vt:i4>
      </vt:variant>
      <vt:variant>
        <vt:i4>12</vt:i4>
      </vt:variant>
      <vt:variant>
        <vt:i4>0</vt:i4>
      </vt:variant>
      <vt:variant>
        <vt:i4>5</vt:i4>
      </vt:variant>
      <vt:variant>
        <vt:lpwstr>http://stds.statcan.ca/english/naics/2007/naics07-class-search.asp?criteria=315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http://stds.statcan.ca/english/naics/2007/naics07-class-search.asp?criteria=314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http://stds.statcan.ca/english/naics/2007/naics07-class-search.asp?criteria=313</vt:lpwstr>
      </vt:variant>
      <vt:variant>
        <vt:lpwstr/>
      </vt:variant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http://stds.statcan.ca/english/naics/2007/naics07-class-search.asp?criteria=312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http://stds.statcan.ca/english/naics/2007/naics07-class-search.asp?criteria=311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mjdietrich</dc:creator>
  <cp:keywords/>
  <dc:description/>
  <cp:lastModifiedBy>Renelle Viau</cp:lastModifiedBy>
  <cp:revision>2</cp:revision>
  <cp:lastPrinted>2012-04-10T12:37:00Z</cp:lastPrinted>
  <dcterms:created xsi:type="dcterms:W3CDTF">2015-08-28T03:17:00Z</dcterms:created>
  <dcterms:modified xsi:type="dcterms:W3CDTF">2015-08-28T03:17:00Z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80689;2500415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2008-10-02T12:13:11-0400</vt:lpwstr>
  </property>
  <property fmtid="{D5CDD505-2E9C-101B-9397-08002B2CF9AE}" pid="9" name="Offisync_ProviderName">
    <vt:lpwstr>Central Desktop</vt:lpwstr>
  </property>
</Properties>
</file>